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78F" w:rsidRDefault="001D409E" w:rsidP="003E378F">
      <w:pPr>
        <w:spacing w:after="0"/>
        <w:ind w:firstLine="708"/>
        <w:jc w:val="center"/>
        <w:rPr>
          <w:rFonts w:ascii="Times New Roman" w:hAnsi="Times New Roman" w:cs="Times New Roman"/>
          <w:b/>
          <w:sz w:val="28"/>
          <w:szCs w:val="28"/>
          <w:u w:val="single"/>
        </w:rPr>
      </w:pPr>
      <w:r w:rsidRPr="001D409E">
        <w:rPr>
          <w:rFonts w:ascii="Times New Roman" w:hAnsi="Times New Roman" w:cs="Times New Roman"/>
          <w:b/>
          <w:sz w:val="28"/>
          <w:szCs w:val="28"/>
          <w:u w:val="single"/>
        </w:rPr>
        <w:t>Задания</w:t>
      </w:r>
      <w:r w:rsidR="0079114F" w:rsidRPr="001D409E">
        <w:rPr>
          <w:rFonts w:ascii="Times New Roman" w:hAnsi="Times New Roman" w:cs="Times New Roman"/>
          <w:b/>
          <w:sz w:val="28"/>
          <w:szCs w:val="28"/>
          <w:u w:val="single"/>
        </w:rPr>
        <w:t xml:space="preserve"> по </w:t>
      </w:r>
      <w:r w:rsidR="00463F69" w:rsidRPr="001D409E">
        <w:rPr>
          <w:rFonts w:ascii="Times New Roman" w:hAnsi="Times New Roman" w:cs="Times New Roman"/>
          <w:b/>
          <w:sz w:val="28"/>
          <w:szCs w:val="28"/>
          <w:u w:val="single"/>
        </w:rPr>
        <w:t>английскому языку</w:t>
      </w:r>
      <w:r w:rsidR="003E378F">
        <w:rPr>
          <w:rFonts w:ascii="Times New Roman" w:hAnsi="Times New Roman" w:cs="Times New Roman"/>
          <w:b/>
          <w:sz w:val="28"/>
          <w:szCs w:val="28"/>
          <w:u w:val="single"/>
        </w:rPr>
        <w:t xml:space="preserve"> 10</w:t>
      </w:r>
      <w:proofErr w:type="gramStart"/>
      <w:r w:rsidR="003E378F">
        <w:rPr>
          <w:rFonts w:ascii="Times New Roman" w:hAnsi="Times New Roman" w:cs="Times New Roman"/>
          <w:b/>
          <w:sz w:val="28"/>
          <w:szCs w:val="28"/>
          <w:u w:val="single"/>
        </w:rPr>
        <w:t xml:space="preserve"> А</w:t>
      </w:r>
      <w:proofErr w:type="gramEnd"/>
      <w:r w:rsidR="003E378F">
        <w:rPr>
          <w:rFonts w:ascii="Times New Roman" w:hAnsi="Times New Roman" w:cs="Times New Roman"/>
          <w:b/>
          <w:sz w:val="28"/>
          <w:szCs w:val="28"/>
          <w:u w:val="single"/>
        </w:rPr>
        <w:t xml:space="preserve"> класс</w:t>
      </w:r>
    </w:p>
    <w:p w:rsidR="0079114F" w:rsidRDefault="0079114F" w:rsidP="003E378F">
      <w:pPr>
        <w:spacing w:after="0"/>
        <w:ind w:firstLine="708"/>
        <w:jc w:val="center"/>
        <w:rPr>
          <w:rFonts w:ascii="Times New Roman" w:hAnsi="Times New Roman" w:cs="Times New Roman"/>
          <w:b/>
          <w:sz w:val="28"/>
          <w:szCs w:val="28"/>
          <w:u w:val="single"/>
        </w:rPr>
      </w:pPr>
      <w:r w:rsidRPr="001D409E">
        <w:rPr>
          <w:rFonts w:ascii="Times New Roman" w:hAnsi="Times New Roman" w:cs="Times New Roman"/>
          <w:b/>
          <w:sz w:val="28"/>
          <w:szCs w:val="28"/>
          <w:u w:val="single"/>
        </w:rPr>
        <w:t>на неделю с</w:t>
      </w:r>
      <w:r w:rsidR="00463F69" w:rsidRPr="001D409E">
        <w:rPr>
          <w:rFonts w:ascii="Times New Roman" w:hAnsi="Times New Roman" w:cs="Times New Roman"/>
          <w:b/>
          <w:sz w:val="28"/>
          <w:szCs w:val="28"/>
          <w:u w:val="single"/>
        </w:rPr>
        <w:t xml:space="preserve"> 16</w:t>
      </w:r>
      <w:r w:rsidRPr="001D409E">
        <w:rPr>
          <w:rFonts w:ascii="Times New Roman" w:hAnsi="Times New Roman" w:cs="Times New Roman"/>
          <w:b/>
          <w:sz w:val="28"/>
          <w:szCs w:val="28"/>
          <w:u w:val="single"/>
        </w:rPr>
        <w:t xml:space="preserve">  по </w:t>
      </w:r>
      <w:r w:rsidR="00463F69" w:rsidRPr="001D409E">
        <w:rPr>
          <w:rFonts w:ascii="Times New Roman" w:hAnsi="Times New Roman" w:cs="Times New Roman"/>
          <w:b/>
          <w:sz w:val="28"/>
          <w:szCs w:val="28"/>
          <w:u w:val="single"/>
        </w:rPr>
        <w:t>20 ноября 2020 г.</w:t>
      </w:r>
    </w:p>
    <w:p w:rsidR="003E378F" w:rsidRPr="001D409E" w:rsidRDefault="003E378F" w:rsidP="003E378F">
      <w:pPr>
        <w:spacing w:after="0"/>
        <w:ind w:firstLine="708"/>
        <w:jc w:val="center"/>
        <w:rPr>
          <w:rFonts w:ascii="Times New Roman" w:hAnsi="Times New Roman" w:cs="Times New Roman"/>
          <w:b/>
          <w:sz w:val="28"/>
          <w:szCs w:val="28"/>
          <w:u w:val="single"/>
        </w:rPr>
      </w:pPr>
    </w:p>
    <w:tbl>
      <w:tblPr>
        <w:tblStyle w:val="a3"/>
        <w:tblW w:w="15877" w:type="dxa"/>
        <w:tblInd w:w="-743" w:type="dxa"/>
        <w:tblLayout w:type="fixed"/>
        <w:tblLook w:val="04A0"/>
      </w:tblPr>
      <w:tblGrid>
        <w:gridCol w:w="993"/>
        <w:gridCol w:w="12191"/>
        <w:gridCol w:w="2693"/>
      </w:tblGrid>
      <w:tr w:rsidR="0079114F" w:rsidRPr="00664BCC" w:rsidTr="00B24EA7">
        <w:tc>
          <w:tcPr>
            <w:tcW w:w="993" w:type="dxa"/>
          </w:tcPr>
          <w:p w:rsidR="0079114F" w:rsidRPr="001D409E" w:rsidRDefault="0079114F" w:rsidP="00462A6C">
            <w:pPr>
              <w:jc w:val="center"/>
              <w:rPr>
                <w:rFonts w:ascii="Times New Roman" w:hAnsi="Times New Roman" w:cs="Times New Roman"/>
                <w:b/>
                <w:sz w:val="28"/>
                <w:szCs w:val="28"/>
              </w:rPr>
            </w:pPr>
            <w:r w:rsidRPr="001D409E">
              <w:rPr>
                <w:rFonts w:ascii="Times New Roman" w:hAnsi="Times New Roman" w:cs="Times New Roman"/>
                <w:b/>
                <w:sz w:val="28"/>
                <w:szCs w:val="28"/>
              </w:rPr>
              <w:t>Дата урока</w:t>
            </w:r>
          </w:p>
        </w:tc>
        <w:tc>
          <w:tcPr>
            <w:tcW w:w="12191" w:type="dxa"/>
          </w:tcPr>
          <w:p w:rsidR="0079114F" w:rsidRPr="001D409E" w:rsidRDefault="0079114F" w:rsidP="00462A6C">
            <w:pPr>
              <w:jc w:val="center"/>
              <w:rPr>
                <w:rFonts w:ascii="Times New Roman" w:hAnsi="Times New Roman" w:cs="Times New Roman"/>
                <w:b/>
                <w:sz w:val="28"/>
                <w:szCs w:val="28"/>
              </w:rPr>
            </w:pPr>
            <w:r w:rsidRPr="001D409E">
              <w:rPr>
                <w:rFonts w:ascii="Times New Roman" w:hAnsi="Times New Roman" w:cs="Times New Roman"/>
                <w:b/>
                <w:sz w:val="28"/>
                <w:szCs w:val="28"/>
              </w:rPr>
              <w:t>Задание</w:t>
            </w:r>
          </w:p>
        </w:tc>
        <w:tc>
          <w:tcPr>
            <w:tcW w:w="2693" w:type="dxa"/>
          </w:tcPr>
          <w:p w:rsidR="00C5114E" w:rsidRDefault="0079114F" w:rsidP="00462A6C">
            <w:pPr>
              <w:jc w:val="center"/>
              <w:rPr>
                <w:rFonts w:ascii="Times New Roman" w:hAnsi="Times New Roman" w:cs="Times New Roman"/>
                <w:b/>
                <w:sz w:val="28"/>
                <w:szCs w:val="28"/>
              </w:rPr>
            </w:pPr>
            <w:r w:rsidRPr="001D409E">
              <w:rPr>
                <w:rFonts w:ascii="Times New Roman" w:hAnsi="Times New Roman" w:cs="Times New Roman"/>
                <w:b/>
                <w:sz w:val="28"/>
                <w:szCs w:val="28"/>
              </w:rPr>
              <w:t>Контроль</w:t>
            </w:r>
          </w:p>
          <w:p w:rsidR="0079114F" w:rsidRPr="001D409E" w:rsidRDefault="0079114F" w:rsidP="00462A6C">
            <w:pPr>
              <w:jc w:val="center"/>
              <w:rPr>
                <w:rFonts w:ascii="Times New Roman" w:hAnsi="Times New Roman" w:cs="Times New Roman"/>
                <w:b/>
                <w:sz w:val="28"/>
                <w:szCs w:val="28"/>
              </w:rPr>
            </w:pPr>
            <w:r w:rsidRPr="001D409E">
              <w:rPr>
                <w:rFonts w:ascii="Times New Roman" w:hAnsi="Times New Roman" w:cs="Times New Roman"/>
                <w:b/>
                <w:sz w:val="28"/>
                <w:szCs w:val="28"/>
              </w:rPr>
              <w:t xml:space="preserve">(куда высылать) </w:t>
            </w:r>
          </w:p>
        </w:tc>
      </w:tr>
      <w:tr w:rsidR="0079114F" w:rsidRPr="00664BCC" w:rsidTr="00B24EA7">
        <w:tc>
          <w:tcPr>
            <w:tcW w:w="993" w:type="dxa"/>
          </w:tcPr>
          <w:p w:rsidR="0079114F" w:rsidRPr="001D409E" w:rsidRDefault="00F97365" w:rsidP="00462A6C">
            <w:pPr>
              <w:rPr>
                <w:rFonts w:ascii="Times New Roman" w:hAnsi="Times New Roman" w:cs="Times New Roman"/>
                <w:sz w:val="28"/>
                <w:szCs w:val="28"/>
              </w:rPr>
            </w:pPr>
            <w:r>
              <w:rPr>
                <w:rFonts w:ascii="Times New Roman" w:hAnsi="Times New Roman" w:cs="Times New Roman"/>
                <w:sz w:val="28"/>
                <w:szCs w:val="28"/>
              </w:rPr>
              <w:t>18</w:t>
            </w:r>
            <w:r w:rsidR="00463F69" w:rsidRPr="001D409E">
              <w:rPr>
                <w:rFonts w:ascii="Times New Roman" w:hAnsi="Times New Roman" w:cs="Times New Roman"/>
                <w:sz w:val="28"/>
                <w:szCs w:val="28"/>
              </w:rPr>
              <w:t>.11 (2 урока)</w:t>
            </w:r>
          </w:p>
        </w:tc>
        <w:tc>
          <w:tcPr>
            <w:tcW w:w="12191" w:type="dxa"/>
          </w:tcPr>
          <w:p w:rsidR="00F97365" w:rsidRPr="00F97365" w:rsidRDefault="001D409E" w:rsidP="00F97365">
            <w:pPr>
              <w:shd w:val="clear" w:color="auto" w:fill="FFFFFF"/>
              <w:rPr>
                <w:rFonts w:ascii="Times New Roman" w:eastAsia="Times New Roman" w:hAnsi="Times New Roman" w:cs="Times New Roman"/>
                <w:color w:val="000000"/>
                <w:sz w:val="28"/>
                <w:szCs w:val="28"/>
                <w:lang w:eastAsia="ru-RU"/>
              </w:rPr>
            </w:pPr>
            <w:r w:rsidRPr="001D409E">
              <w:rPr>
                <w:rFonts w:ascii="Times New Roman" w:eastAsia="Times New Roman" w:hAnsi="Times New Roman" w:cs="Times New Roman"/>
                <w:b/>
                <w:color w:val="000000"/>
                <w:sz w:val="28"/>
                <w:szCs w:val="28"/>
                <w:u w:val="single"/>
                <w:lang w:eastAsia="ru-RU"/>
              </w:rPr>
              <w:t>1 урок</w:t>
            </w:r>
            <w:r w:rsidRPr="001D409E">
              <w:rPr>
                <w:rFonts w:ascii="Times New Roman" w:eastAsia="Times New Roman" w:hAnsi="Times New Roman" w:cs="Times New Roman"/>
                <w:color w:val="000000"/>
                <w:sz w:val="28"/>
                <w:szCs w:val="28"/>
                <w:lang w:eastAsia="ru-RU"/>
              </w:rPr>
              <w:t xml:space="preserve">: </w:t>
            </w:r>
            <w:r w:rsidR="00F97365" w:rsidRPr="00F97365">
              <w:rPr>
                <w:rFonts w:ascii="Times New Roman" w:eastAsia="Times New Roman" w:hAnsi="Times New Roman" w:cs="Times New Roman"/>
                <w:color w:val="000000"/>
                <w:sz w:val="28"/>
                <w:szCs w:val="28"/>
                <w:lang w:eastAsia="ru-RU"/>
              </w:rPr>
              <w:t xml:space="preserve">Подключиться к конференции </w:t>
            </w:r>
            <w:proofErr w:type="spellStart"/>
            <w:r w:rsidR="00F97365" w:rsidRPr="00F97365">
              <w:rPr>
                <w:rFonts w:ascii="Times New Roman" w:eastAsia="Times New Roman" w:hAnsi="Times New Roman" w:cs="Times New Roman"/>
                <w:color w:val="000000"/>
                <w:sz w:val="28"/>
                <w:szCs w:val="28"/>
                <w:lang w:eastAsia="ru-RU"/>
              </w:rPr>
              <w:t>Zoom</w:t>
            </w:r>
            <w:proofErr w:type="spellEnd"/>
            <w:r w:rsidR="00F97365">
              <w:rPr>
                <w:rFonts w:ascii="Times New Roman" w:eastAsia="Times New Roman" w:hAnsi="Times New Roman" w:cs="Times New Roman"/>
                <w:color w:val="000000"/>
                <w:sz w:val="28"/>
                <w:szCs w:val="28"/>
                <w:lang w:eastAsia="ru-RU"/>
              </w:rPr>
              <w:t xml:space="preserve"> в </w:t>
            </w:r>
            <w:r w:rsidR="00F97365" w:rsidRPr="00F97365">
              <w:rPr>
                <w:rFonts w:ascii="Times New Roman" w:eastAsia="Times New Roman" w:hAnsi="Times New Roman" w:cs="Times New Roman"/>
                <w:b/>
                <w:color w:val="000000"/>
                <w:sz w:val="28"/>
                <w:szCs w:val="28"/>
                <w:u w:val="single"/>
                <w:lang w:eastAsia="ru-RU"/>
              </w:rPr>
              <w:t>11.00</w:t>
            </w:r>
          </w:p>
          <w:p w:rsidR="00F97365" w:rsidRPr="001E4A1F" w:rsidRDefault="001E4A1F" w:rsidP="00F97365">
            <w:pPr>
              <w:shd w:val="clear" w:color="auto" w:fill="FFFFFF"/>
              <w:rPr>
                <w:rFonts w:ascii="Times New Roman" w:eastAsia="Times New Roman" w:hAnsi="Times New Roman" w:cs="Times New Roman"/>
                <w:b/>
                <w:color w:val="000000"/>
                <w:sz w:val="28"/>
                <w:szCs w:val="28"/>
                <w:lang w:eastAsia="ru-RU"/>
              </w:rPr>
            </w:pPr>
            <w:r w:rsidRPr="001E4A1F">
              <w:rPr>
                <w:b/>
              </w:rPr>
              <w:t>Ссылка в ЭПОС</w:t>
            </w:r>
          </w:p>
          <w:p w:rsidR="001D409E" w:rsidRDefault="001D409E" w:rsidP="001D409E">
            <w:pPr>
              <w:shd w:val="clear" w:color="auto" w:fill="FFFFFF"/>
              <w:rPr>
                <w:rFonts w:ascii="Times New Roman" w:eastAsia="Times New Roman" w:hAnsi="Times New Roman" w:cs="Times New Roman"/>
                <w:color w:val="000000"/>
                <w:sz w:val="28"/>
                <w:szCs w:val="28"/>
                <w:lang w:eastAsia="ru-RU"/>
              </w:rPr>
            </w:pPr>
          </w:p>
          <w:p w:rsidR="00F97365" w:rsidRDefault="00F97365" w:rsidP="00F97365">
            <w:pPr>
              <w:rPr>
                <w:rFonts w:ascii="Times New Roman" w:hAnsi="Times New Roman" w:cs="Times New Roman"/>
                <w:color w:val="000000"/>
                <w:sz w:val="28"/>
                <w:szCs w:val="28"/>
                <w:shd w:val="clear" w:color="auto" w:fill="FFFFFF"/>
              </w:rPr>
            </w:pPr>
            <w:r w:rsidRPr="00A63F03">
              <w:rPr>
                <w:rFonts w:ascii="Times New Roman" w:hAnsi="Times New Roman" w:cs="Times New Roman"/>
                <w:b/>
                <w:color w:val="000000"/>
                <w:sz w:val="28"/>
                <w:szCs w:val="28"/>
                <w:u w:val="single"/>
                <w:shd w:val="clear" w:color="auto" w:fill="FFFFFF"/>
              </w:rPr>
              <w:t>2 урок</w:t>
            </w:r>
            <w:r>
              <w:rPr>
                <w:rFonts w:ascii="Times New Roman" w:hAnsi="Times New Roman" w:cs="Times New Roman"/>
                <w:color w:val="000000"/>
                <w:sz w:val="28"/>
                <w:szCs w:val="28"/>
                <w:shd w:val="clear" w:color="auto" w:fill="FFFFFF"/>
              </w:rPr>
              <w:t>:</w:t>
            </w:r>
            <w:r w:rsidR="00A63F03">
              <w:rPr>
                <w:rFonts w:ascii="Times New Roman" w:hAnsi="Times New Roman" w:cs="Times New Roman"/>
                <w:color w:val="000000"/>
                <w:sz w:val="28"/>
                <w:szCs w:val="28"/>
                <w:shd w:val="clear" w:color="auto" w:fill="FFFFFF"/>
              </w:rPr>
              <w:t xml:space="preserve"> 1)</w:t>
            </w:r>
            <w:r>
              <w:rPr>
                <w:rFonts w:ascii="Times New Roman" w:hAnsi="Times New Roman" w:cs="Times New Roman"/>
                <w:color w:val="000000"/>
                <w:sz w:val="28"/>
                <w:szCs w:val="28"/>
                <w:shd w:val="clear" w:color="auto" w:fill="FFFFFF"/>
              </w:rPr>
              <w:t xml:space="preserve">Изучить (повторить) рекомендации по написанию личного письма, демонстрационный вариант личного письма, лексику, необходимую для написания личного письма, схему оценивания личного письма </w:t>
            </w:r>
            <w:hyperlink r:id="rId4" w:history="1">
              <w:r w:rsidRPr="006B5511">
                <w:rPr>
                  <w:rStyle w:val="a4"/>
                  <w:rFonts w:ascii="Times New Roman" w:hAnsi="Times New Roman" w:cs="Times New Roman"/>
                  <w:sz w:val="28"/>
                  <w:szCs w:val="28"/>
                  <w:shd w:val="clear" w:color="auto" w:fill="FFFFFF"/>
                </w:rPr>
                <w:t>https://drive.google.com/file/d/1guJPTY7z339k98jIrba_8jsRyDyuTadN/view?usp=sharing</w:t>
              </w:r>
            </w:hyperlink>
          </w:p>
          <w:p w:rsidR="00F97365" w:rsidRDefault="00F97365" w:rsidP="00F97365">
            <w:pPr>
              <w:rPr>
                <w:rFonts w:ascii="Times New Roman" w:hAnsi="Times New Roman" w:cs="Times New Roman"/>
                <w:color w:val="000000"/>
                <w:sz w:val="28"/>
                <w:szCs w:val="28"/>
                <w:shd w:val="clear" w:color="auto" w:fill="FFFFFF"/>
              </w:rPr>
            </w:pPr>
          </w:p>
          <w:p w:rsidR="00F97365" w:rsidRDefault="00A63F03" w:rsidP="00F97365">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2) </w:t>
            </w:r>
            <w:r w:rsidR="00F97365">
              <w:rPr>
                <w:rFonts w:ascii="Times New Roman" w:hAnsi="Times New Roman" w:cs="Times New Roman"/>
                <w:color w:val="000000"/>
                <w:sz w:val="28"/>
                <w:szCs w:val="28"/>
                <w:shd w:val="clear" w:color="auto" w:fill="FFFFFF"/>
              </w:rPr>
              <w:t xml:space="preserve">Написать личное письмо </w:t>
            </w:r>
            <w:r w:rsidR="00F97365" w:rsidRPr="00C5114E">
              <w:rPr>
                <w:rFonts w:ascii="Times New Roman" w:hAnsi="Times New Roman" w:cs="Times New Roman"/>
                <w:b/>
                <w:i/>
                <w:color w:val="000000"/>
                <w:sz w:val="28"/>
                <w:szCs w:val="28"/>
                <w:shd w:val="clear" w:color="auto" w:fill="FFFFFF"/>
              </w:rPr>
              <w:t>в соответствии с изученными рекомендациями и критериями</w:t>
            </w:r>
            <w:r w:rsidR="00F97365">
              <w:rPr>
                <w:rFonts w:ascii="Times New Roman" w:hAnsi="Times New Roman" w:cs="Times New Roman"/>
                <w:color w:val="000000"/>
                <w:sz w:val="28"/>
                <w:szCs w:val="28"/>
                <w:shd w:val="clear" w:color="auto" w:fill="FFFFFF"/>
              </w:rPr>
              <w:t xml:space="preserve"> оценивания в ответ на письмо Вашего зарубежного друга:</w:t>
            </w:r>
          </w:p>
          <w:p w:rsidR="00D129B0" w:rsidRDefault="00D129B0" w:rsidP="00F97365">
            <w:pPr>
              <w:rPr>
                <w:rFonts w:ascii="Times New Roman" w:hAnsi="Times New Roman" w:cs="Times New Roman"/>
                <w:color w:val="000000"/>
                <w:sz w:val="28"/>
                <w:szCs w:val="28"/>
                <w:shd w:val="clear" w:color="auto" w:fill="FFFFFF"/>
              </w:rPr>
            </w:pPr>
          </w:p>
          <w:p w:rsidR="00D129B0" w:rsidRPr="00D129B0" w:rsidRDefault="00D129B0" w:rsidP="00D129B0">
            <w:pPr>
              <w:jc w:val="both"/>
              <w:rPr>
                <w:rFonts w:ascii="Times New Roman" w:eastAsia="Times New Roman" w:hAnsi="Times New Roman" w:cs="Times New Roman"/>
                <w:color w:val="000000"/>
                <w:sz w:val="27"/>
                <w:szCs w:val="27"/>
                <w:lang w:val="en-US" w:eastAsia="ru-RU"/>
              </w:rPr>
            </w:pPr>
            <w:r w:rsidRPr="00D129B0">
              <w:rPr>
                <w:rFonts w:ascii="Times New Roman" w:eastAsia="Times New Roman" w:hAnsi="Times New Roman" w:cs="Times New Roman"/>
                <w:color w:val="000000"/>
                <w:sz w:val="27"/>
                <w:szCs w:val="27"/>
                <w:lang w:val="en-US" w:eastAsia="ru-RU"/>
              </w:rPr>
              <w:t>You have received a letter from your English-speaking pen-friend Bob who writes:</w:t>
            </w:r>
          </w:p>
          <w:p w:rsidR="00D129B0" w:rsidRPr="00D129B0" w:rsidRDefault="00D129B0" w:rsidP="00D129B0">
            <w:pPr>
              <w:jc w:val="both"/>
              <w:rPr>
                <w:rFonts w:ascii="Times New Roman" w:eastAsia="Times New Roman" w:hAnsi="Times New Roman" w:cs="Times New Roman"/>
                <w:color w:val="000000"/>
                <w:sz w:val="27"/>
                <w:szCs w:val="27"/>
                <w:lang w:val="en-US" w:eastAsia="ru-RU"/>
              </w:rPr>
            </w:pPr>
            <w:r w:rsidRPr="00D129B0">
              <w:rPr>
                <w:rFonts w:ascii="Times New Roman" w:eastAsia="Times New Roman" w:hAnsi="Times New Roman" w:cs="Times New Roman"/>
                <w:i/>
                <w:iCs/>
                <w:color w:val="000000"/>
                <w:sz w:val="27"/>
                <w:szCs w:val="27"/>
                <w:lang w:val="en-US" w:eastAsia="ru-RU"/>
              </w:rPr>
              <w:t>… All my days, including weekends look almost alike. How do you spend your free time? Where do you usually go with your friends? What do your parents think about your friends?</w:t>
            </w:r>
          </w:p>
          <w:p w:rsidR="00D129B0" w:rsidRPr="00D129B0" w:rsidRDefault="00D129B0" w:rsidP="00D129B0">
            <w:pPr>
              <w:jc w:val="both"/>
              <w:rPr>
                <w:rFonts w:ascii="Times New Roman" w:eastAsia="Times New Roman" w:hAnsi="Times New Roman" w:cs="Times New Roman"/>
                <w:color w:val="000000"/>
                <w:sz w:val="27"/>
                <w:szCs w:val="27"/>
                <w:lang w:val="en-US" w:eastAsia="ru-RU"/>
              </w:rPr>
            </w:pPr>
            <w:r w:rsidRPr="00D129B0">
              <w:rPr>
                <w:rFonts w:ascii="Times New Roman" w:eastAsia="Times New Roman" w:hAnsi="Times New Roman" w:cs="Times New Roman"/>
                <w:i/>
                <w:iCs/>
                <w:color w:val="000000"/>
                <w:sz w:val="27"/>
                <w:szCs w:val="27"/>
                <w:lang w:val="en-US" w:eastAsia="ru-RU"/>
              </w:rPr>
              <w:t>    Next week I’m presenting my project in history …</w:t>
            </w:r>
          </w:p>
          <w:p w:rsidR="00D129B0" w:rsidRPr="00D129B0" w:rsidRDefault="00D129B0" w:rsidP="00D129B0">
            <w:pPr>
              <w:jc w:val="both"/>
              <w:rPr>
                <w:rFonts w:ascii="Times New Roman" w:eastAsia="Times New Roman" w:hAnsi="Times New Roman" w:cs="Times New Roman"/>
                <w:color w:val="000000"/>
                <w:sz w:val="27"/>
                <w:szCs w:val="27"/>
                <w:lang w:val="en-US" w:eastAsia="ru-RU"/>
              </w:rPr>
            </w:pPr>
            <w:r w:rsidRPr="00D129B0">
              <w:rPr>
                <w:rFonts w:ascii="Times New Roman" w:eastAsia="Times New Roman" w:hAnsi="Times New Roman" w:cs="Times New Roman"/>
                <w:color w:val="000000"/>
                <w:sz w:val="27"/>
                <w:szCs w:val="27"/>
                <w:lang w:val="en-US" w:eastAsia="ru-RU"/>
              </w:rPr>
              <w:t>Write a letter to Bob.</w:t>
            </w:r>
          </w:p>
          <w:p w:rsidR="00D129B0" w:rsidRPr="00D129B0" w:rsidRDefault="00D129B0" w:rsidP="00D129B0">
            <w:pPr>
              <w:jc w:val="both"/>
              <w:rPr>
                <w:rFonts w:ascii="Times New Roman" w:eastAsia="Times New Roman" w:hAnsi="Times New Roman" w:cs="Times New Roman"/>
                <w:color w:val="000000"/>
                <w:sz w:val="27"/>
                <w:szCs w:val="27"/>
                <w:lang w:val="en-US" w:eastAsia="ru-RU"/>
              </w:rPr>
            </w:pPr>
            <w:r w:rsidRPr="00D129B0">
              <w:rPr>
                <w:rFonts w:ascii="Times New Roman" w:eastAsia="Times New Roman" w:hAnsi="Times New Roman" w:cs="Times New Roman"/>
                <w:color w:val="000000"/>
                <w:sz w:val="27"/>
                <w:szCs w:val="27"/>
                <w:lang w:val="en-US" w:eastAsia="ru-RU"/>
              </w:rPr>
              <w:t>In your letter</w:t>
            </w:r>
          </w:p>
          <w:p w:rsidR="00D129B0" w:rsidRPr="00D129B0" w:rsidRDefault="00D129B0" w:rsidP="00D129B0">
            <w:pPr>
              <w:rPr>
                <w:rFonts w:ascii="Times New Roman" w:eastAsia="Times New Roman" w:hAnsi="Times New Roman" w:cs="Times New Roman"/>
                <w:color w:val="000000"/>
                <w:sz w:val="27"/>
                <w:szCs w:val="27"/>
                <w:lang w:val="en-US" w:eastAsia="ru-RU"/>
              </w:rPr>
            </w:pPr>
            <w:r w:rsidRPr="00D129B0">
              <w:rPr>
                <w:rFonts w:ascii="Times New Roman" w:eastAsia="Times New Roman" w:hAnsi="Times New Roman" w:cs="Times New Roman"/>
                <w:color w:val="000000"/>
                <w:sz w:val="27"/>
                <w:szCs w:val="27"/>
                <w:lang w:val="en-US" w:eastAsia="ru-RU"/>
              </w:rPr>
              <w:t>-answer his questions</w:t>
            </w:r>
          </w:p>
          <w:p w:rsidR="00D129B0" w:rsidRPr="00D129B0" w:rsidRDefault="00D129B0" w:rsidP="00D129B0">
            <w:pPr>
              <w:rPr>
                <w:rFonts w:ascii="Times New Roman" w:eastAsia="Times New Roman" w:hAnsi="Times New Roman" w:cs="Times New Roman"/>
                <w:color w:val="000000"/>
                <w:sz w:val="27"/>
                <w:szCs w:val="27"/>
                <w:lang w:val="en-US" w:eastAsia="ru-RU"/>
              </w:rPr>
            </w:pPr>
            <w:r w:rsidRPr="00D129B0">
              <w:rPr>
                <w:rFonts w:ascii="Times New Roman" w:eastAsia="Times New Roman" w:hAnsi="Times New Roman" w:cs="Times New Roman"/>
                <w:color w:val="000000"/>
                <w:sz w:val="27"/>
                <w:szCs w:val="27"/>
                <w:lang w:val="en-US" w:eastAsia="ru-RU"/>
              </w:rPr>
              <w:t>-ask </w:t>
            </w:r>
            <w:r w:rsidRPr="00D129B0">
              <w:rPr>
                <w:rFonts w:ascii="Times New Roman" w:eastAsia="Times New Roman" w:hAnsi="Times New Roman" w:cs="Times New Roman"/>
                <w:b/>
                <w:bCs/>
                <w:color w:val="000000"/>
                <w:sz w:val="27"/>
                <w:szCs w:val="27"/>
                <w:lang w:val="en-US" w:eastAsia="ru-RU"/>
              </w:rPr>
              <w:t>3 questions</w:t>
            </w:r>
            <w:r w:rsidRPr="00D129B0">
              <w:rPr>
                <w:rFonts w:ascii="Times New Roman" w:eastAsia="Times New Roman" w:hAnsi="Times New Roman" w:cs="Times New Roman"/>
                <w:color w:val="000000"/>
                <w:sz w:val="27"/>
                <w:szCs w:val="27"/>
                <w:lang w:val="en-US" w:eastAsia="ru-RU"/>
              </w:rPr>
              <w:t> about his project</w:t>
            </w:r>
          </w:p>
          <w:p w:rsidR="00D129B0" w:rsidRPr="00D129B0" w:rsidRDefault="00D129B0" w:rsidP="00D129B0">
            <w:pPr>
              <w:jc w:val="both"/>
              <w:rPr>
                <w:rFonts w:ascii="Times New Roman" w:eastAsia="Times New Roman" w:hAnsi="Times New Roman" w:cs="Times New Roman"/>
                <w:color w:val="000000"/>
                <w:sz w:val="27"/>
                <w:szCs w:val="27"/>
                <w:lang w:val="en-US" w:eastAsia="ru-RU"/>
              </w:rPr>
            </w:pPr>
            <w:r w:rsidRPr="00D129B0">
              <w:rPr>
                <w:rFonts w:ascii="Times New Roman" w:eastAsia="Times New Roman" w:hAnsi="Times New Roman" w:cs="Times New Roman"/>
                <w:color w:val="000000"/>
                <w:sz w:val="27"/>
                <w:szCs w:val="27"/>
                <w:lang w:val="en-US" w:eastAsia="ru-RU"/>
              </w:rPr>
              <w:t>Write </w:t>
            </w:r>
            <w:r w:rsidRPr="00D129B0">
              <w:rPr>
                <w:rFonts w:ascii="Times New Roman" w:eastAsia="Times New Roman" w:hAnsi="Times New Roman" w:cs="Times New Roman"/>
                <w:b/>
                <w:bCs/>
                <w:color w:val="000000"/>
                <w:sz w:val="27"/>
                <w:szCs w:val="27"/>
                <w:lang w:val="en-US" w:eastAsia="ru-RU"/>
              </w:rPr>
              <w:t>100</w:t>
            </w:r>
            <w:r w:rsidRPr="00D129B0">
              <w:rPr>
                <w:rFonts w:ascii="MathJax_Main" w:eastAsia="Times New Roman" w:hAnsi="MathJax_Main" w:cs="Times New Roman"/>
                <w:color w:val="000000"/>
                <w:sz w:val="29"/>
                <w:szCs w:val="29"/>
                <w:bdr w:val="none" w:sz="0" w:space="0" w:color="auto" w:frame="1"/>
                <w:lang w:val="en-US" w:eastAsia="ru-RU"/>
              </w:rPr>
              <w:t>–</w:t>
            </w:r>
            <w:r w:rsidRPr="00D129B0">
              <w:rPr>
                <w:rFonts w:ascii="Times New Roman" w:eastAsia="Times New Roman" w:hAnsi="Times New Roman" w:cs="Times New Roman"/>
                <w:b/>
                <w:bCs/>
                <w:color w:val="000000"/>
                <w:sz w:val="27"/>
                <w:szCs w:val="27"/>
                <w:lang w:val="en-US" w:eastAsia="ru-RU"/>
              </w:rPr>
              <w:t>140 words</w:t>
            </w:r>
            <w:r w:rsidRPr="00D129B0">
              <w:rPr>
                <w:rFonts w:ascii="Times New Roman" w:eastAsia="Times New Roman" w:hAnsi="Times New Roman" w:cs="Times New Roman"/>
                <w:color w:val="000000"/>
                <w:sz w:val="27"/>
                <w:szCs w:val="27"/>
                <w:lang w:val="en-US" w:eastAsia="ru-RU"/>
              </w:rPr>
              <w:t>.</w:t>
            </w:r>
          </w:p>
          <w:p w:rsidR="00D129B0" w:rsidRPr="00D129B0" w:rsidRDefault="00D129B0" w:rsidP="00D129B0">
            <w:pPr>
              <w:jc w:val="both"/>
              <w:rPr>
                <w:rFonts w:ascii="Times New Roman" w:eastAsia="Times New Roman" w:hAnsi="Times New Roman" w:cs="Times New Roman"/>
                <w:color w:val="000000"/>
                <w:sz w:val="27"/>
                <w:szCs w:val="27"/>
                <w:lang w:val="en-US" w:eastAsia="ru-RU"/>
              </w:rPr>
            </w:pPr>
            <w:r w:rsidRPr="00D129B0">
              <w:rPr>
                <w:rFonts w:ascii="Times New Roman" w:eastAsia="Times New Roman" w:hAnsi="Times New Roman" w:cs="Times New Roman"/>
                <w:color w:val="000000"/>
                <w:sz w:val="27"/>
                <w:szCs w:val="27"/>
                <w:lang w:val="en-US" w:eastAsia="ru-RU"/>
              </w:rPr>
              <w:t>Remember the rules of letter writing.</w:t>
            </w:r>
          </w:p>
          <w:p w:rsidR="0079114F" w:rsidRPr="001E4A1F" w:rsidRDefault="0079114F" w:rsidP="009940F3">
            <w:pPr>
              <w:rPr>
                <w:rFonts w:ascii="Times New Roman" w:eastAsia="Times New Roman" w:hAnsi="Times New Roman" w:cs="Times New Roman"/>
                <w:color w:val="000000"/>
                <w:sz w:val="28"/>
                <w:szCs w:val="28"/>
                <w:lang w:val="en-US" w:eastAsia="ru-RU"/>
              </w:rPr>
            </w:pPr>
          </w:p>
          <w:p w:rsidR="001F108A" w:rsidRPr="001E4A1F" w:rsidRDefault="001F108A" w:rsidP="009940F3">
            <w:pPr>
              <w:rPr>
                <w:rFonts w:ascii="Times New Roman" w:hAnsi="Times New Roman" w:cs="Times New Roman"/>
                <w:color w:val="000000"/>
                <w:sz w:val="28"/>
                <w:szCs w:val="28"/>
                <w:shd w:val="clear" w:color="auto" w:fill="FFFFFF"/>
                <w:lang w:val="en-US"/>
              </w:rPr>
            </w:pPr>
          </w:p>
        </w:tc>
        <w:tc>
          <w:tcPr>
            <w:tcW w:w="2693" w:type="dxa"/>
          </w:tcPr>
          <w:p w:rsidR="0079114F" w:rsidRPr="009940F3" w:rsidRDefault="001F108A" w:rsidP="00462A6C">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Выполненное </w:t>
            </w:r>
            <w:proofErr w:type="spellStart"/>
            <w:r>
              <w:rPr>
                <w:rFonts w:ascii="Times New Roman" w:hAnsi="Times New Roman" w:cs="Times New Roman"/>
                <w:color w:val="000000"/>
                <w:sz w:val="28"/>
                <w:szCs w:val="28"/>
                <w:shd w:val="clear" w:color="auto" w:fill="FFFFFF"/>
              </w:rPr>
              <w:t>д</w:t>
            </w:r>
            <w:proofErr w:type="spellEnd"/>
            <w:r>
              <w:rPr>
                <w:rFonts w:ascii="Times New Roman" w:hAnsi="Times New Roman" w:cs="Times New Roman"/>
                <w:color w:val="000000"/>
                <w:sz w:val="28"/>
                <w:szCs w:val="28"/>
                <w:shd w:val="clear" w:color="auto" w:fill="FFFFFF"/>
              </w:rPr>
              <w:t>/</w:t>
            </w:r>
            <w:proofErr w:type="spellStart"/>
            <w:r>
              <w:rPr>
                <w:rFonts w:ascii="Times New Roman" w:hAnsi="Times New Roman" w:cs="Times New Roman"/>
                <w:color w:val="000000"/>
                <w:sz w:val="28"/>
                <w:szCs w:val="28"/>
                <w:shd w:val="clear" w:color="auto" w:fill="FFFFFF"/>
              </w:rPr>
              <w:t>з</w:t>
            </w:r>
            <w:proofErr w:type="spellEnd"/>
            <w:r>
              <w:rPr>
                <w:rFonts w:ascii="Times New Roman" w:hAnsi="Times New Roman" w:cs="Times New Roman"/>
                <w:color w:val="000000"/>
                <w:sz w:val="28"/>
                <w:szCs w:val="28"/>
                <w:shd w:val="clear" w:color="auto" w:fill="FFFFFF"/>
              </w:rPr>
              <w:t xml:space="preserve"> (в формате </w:t>
            </w:r>
            <w:r>
              <w:rPr>
                <w:rFonts w:ascii="Times New Roman" w:hAnsi="Times New Roman" w:cs="Times New Roman"/>
                <w:color w:val="000000"/>
                <w:sz w:val="28"/>
                <w:szCs w:val="28"/>
                <w:shd w:val="clear" w:color="auto" w:fill="FFFFFF"/>
                <w:lang w:val="en-US"/>
              </w:rPr>
              <w:t>word</w:t>
            </w:r>
            <w:r>
              <w:rPr>
                <w:rFonts w:ascii="Times New Roman" w:hAnsi="Times New Roman" w:cs="Times New Roman"/>
                <w:color w:val="000000"/>
                <w:sz w:val="28"/>
                <w:szCs w:val="28"/>
                <w:shd w:val="clear" w:color="auto" w:fill="FFFFFF"/>
              </w:rPr>
              <w:t xml:space="preserve">, фото или скан) выслать на электронную почту </w:t>
            </w:r>
            <w:hyperlink r:id="rId5" w:history="1">
              <w:r w:rsidRPr="006B5511">
                <w:rPr>
                  <w:rStyle w:val="a4"/>
                  <w:rFonts w:ascii="Times New Roman" w:hAnsi="Times New Roman" w:cs="Times New Roman"/>
                  <w:sz w:val="28"/>
                  <w:szCs w:val="28"/>
                  <w:shd w:val="clear" w:color="auto" w:fill="FFFFFF"/>
                  <w:lang w:val="en-US"/>
                </w:rPr>
                <w:t>anyayab</w:t>
              </w:r>
              <w:r w:rsidRPr="00C5114E">
                <w:rPr>
                  <w:rStyle w:val="a4"/>
                  <w:rFonts w:ascii="Times New Roman" w:hAnsi="Times New Roman" w:cs="Times New Roman"/>
                  <w:sz w:val="28"/>
                  <w:szCs w:val="28"/>
                  <w:shd w:val="clear" w:color="auto" w:fill="FFFFFF"/>
                </w:rPr>
                <w:t>@</w:t>
              </w:r>
              <w:r w:rsidRPr="006B5511">
                <w:rPr>
                  <w:rStyle w:val="a4"/>
                  <w:rFonts w:ascii="Times New Roman" w:hAnsi="Times New Roman" w:cs="Times New Roman"/>
                  <w:sz w:val="28"/>
                  <w:szCs w:val="28"/>
                  <w:shd w:val="clear" w:color="auto" w:fill="FFFFFF"/>
                  <w:lang w:val="en-US"/>
                </w:rPr>
                <w:t>yandex</w:t>
              </w:r>
              <w:r w:rsidRPr="00C5114E">
                <w:rPr>
                  <w:rStyle w:val="a4"/>
                  <w:rFonts w:ascii="Times New Roman" w:hAnsi="Times New Roman" w:cs="Times New Roman"/>
                  <w:sz w:val="28"/>
                  <w:szCs w:val="28"/>
                  <w:shd w:val="clear" w:color="auto" w:fill="FFFFFF"/>
                </w:rPr>
                <w:t>.</w:t>
              </w:r>
              <w:r w:rsidRPr="006B5511">
                <w:rPr>
                  <w:rStyle w:val="a4"/>
                  <w:rFonts w:ascii="Times New Roman" w:hAnsi="Times New Roman" w:cs="Times New Roman"/>
                  <w:sz w:val="28"/>
                  <w:szCs w:val="28"/>
                  <w:shd w:val="clear" w:color="auto" w:fill="FFFFFF"/>
                  <w:lang w:val="en-US"/>
                </w:rPr>
                <w:t>ru</w:t>
              </w:r>
            </w:hyperlink>
            <w:r>
              <w:rPr>
                <w:rFonts w:ascii="Times New Roman" w:hAnsi="Times New Roman" w:cs="Times New Roman"/>
                <w:color w:val="000000"/>
                <w:sz w:val="28"/>
                <w:szCs w:val="28"/>
                <w:shd w:val="clear" w:color="auto" w:fill="FFFFFF"/>
              </w:rPr>
              <w:t>в срок до 19.11</w:t>
            </w:r>
          </w:p>
        </w:tc>
      </w:tr>
      <w:tr w:rsidR="0079114F" w:rsidRPr="00C5114E" w:rsidTr="00B24EA7">
        <w:tc>
          <w:tcPr>
            <w:tcW w:w="993" w:type="dxa"/>
          </w:tcPr>
          <w:p w:rsidR="0079114F" w:rsidRPr="001D409E" w:rsidRDefault="00F97365" w:rsidP="00F97365">
            <w:pPr>
              <w:rPr>
                <w:rFonts w:ascii="Times New Roman" w:hAnsi="Times New Roman" w:cs="Times New Roman"/>
                <w:sz w:val="28"/>
                <w:szCs w:val="28"/>
              </w:rPr>
            </w:pPr>
            <w:r>
              <w:rPr>
                <w:rFonts w:ascii="Times New Roman" w:hAnsi="Times New Roman" w:cs="Times New Roman"/>
                <w:sz w:val="28"/>
                <w:szCs w:val="28"/>
              </w:rPr>
              <w:lastRenderedPageBreak/>
              <w:t>20</w:t>
            </w:r>
            <w:r w:rsidR="00463F69" w:rsidRPr="001D409E">
              <w:rPr>
                <w:rFonts w:ascii="Times New Roman" w:hAnsi="Times New Roman" w:cs="Times New Roman"/>
                <w:sz w:val="28"/>
                <w:szCs w:val="28"/>
              </w:rPr>
              <w:t xml:space="preserve">.11 </w:t>
            </w:r>
          </w:p>
        </w:tc>
        <w:tc>
          <w:tcPr>
            <w:tcW w:w="12191" w:type="dxa"/>
          </w:tcPr>
          <w:p w:rsidR="00F97365" w:rsidRDefault="00F97365" w:rsidP="00F97365">
            <w:pPr>
              <w:rPr>
                <w:rFonts w:ascii="Times New Roman" w:hAnsi="Times New Roman" w:cs="Times New Roman"/>
                <w:color w:val="000000"/>
                <w:sz w:val="28"/>
                <w:szCs w:val="28"/>
                <w:shd w:val="clear" w:color="auto" w:fill="FFFFFF"/>
              </w:rPr>
            </w:pPr>
            <w:r w:rsidRPr="001F108A">
              <w:rPr>
                <w:rFonts w:ascii="Times New Roman" w:hAnsi="Times New Roman" w:cs="Times New Roman"/>
                <w:b/>
                <w:color w:val="000000"/>
                <w:sz w:val="28"/>
                <w:szCs w:val="28"/>
                <w:u w:val="single"/>
                <w:shd w:val="clear" w:color="auto" w:fill="FFFFFF"/>
              </w:rPr>
              <w:t>Контрольная точка</w:t>
            </w:r>
            <w:r>
              <w:rPr>
                <w:rFonts w:ascii="Times New Roman" w:hAnsi="Times New Roman" w:cs="Times New Roman"/>
                <w:color w:val="000000"/>
                <w:sz w:val="28"/>
                <w:szCs w:val="28"/>
                <w:shd w:val="clear" w:color="auto" w:fill="FFFFFF"/>
              </w:rPr>
              <w:t xml:space="preserve">: Написать личное письмо </w:t>
            </w:r>
            <w:r w:rsidRPr="00C5114E">
              <w:rPr>
                <w:rFonts w:ascii="Times New Roman" w:hAnsi="Times New Roman" w:cs="Times New Roman"/>
                <w:b/>
                <w:i/>
                <w:color w:val="000000"/>
                <w:sz w:val="28"/>
                <w:szCs w:val="28"/>
                <w:shd w:val="clear" w:color="auto" w:fill="FFFFFF"/>
              </w:rPr>
              <w:t>в соответствии с рекомендациями и критериями</w:t>
            </w:r>
            <w:r>
              <w:rPr>
                <w:rFonts w:ascii="Times New Roman" w:hAnsi="Times New Roman" w:cs="Times New Roman"/>
                <w:color w:val="000000"/>
                <w:sz w:val="28"/>
                <w:szCs w:val="28"/>
                <w:shd w:val="clear" w:color="auto" w:fill="FFFFFF"/>
              </w:rPr>
              <w:t xml:space="preserve"> оценивания в ответ на письмо Вашего зарубежного друга</w:t>
            </w:r>
            <w:r w:rsidR="001F108A">
              <w:rPr>
                <w:rFonts w:ascii="Times New Roman" w:hAnsi="Times New Roman" w:cs="Times New Roman"/>
                <w:color w:val="000000"/>
                <w:sz w:val="28"/>
                <w:szCs w:val="28"/>
                <w:shd w:val="clear" w:color="auto" w:fill="FFFFFF"/>
              </w:rPr>
              <w:t>:</w:t>
            </w:r>
          </w:p>
          <w:p w:rsidR="00F97365" w:rsidRDefault="00F97365" w:rsidP="00F97365">
            <w:pPr>
              <w:jc w:val="both"/>
              <w:rPr>
                <w:rFonts w:ascii="Times New Roman" w:eastAsia="Times New Roman" w:hAnsi="Times New Roman" w:cs="Times New Roman"/>
                <w:color w:val="000000"/>
                <w:sz w:val="27"/>
                <w:szCs w:val="27"/>
                <w:lang w:eastAsia="ru-RU"/>
              </w:rPr>
            </w:pPr>
          </w:p>
          <w:p w:rsidR="00F97365" w:rsidRPr="00F97365" w:rsidRDefault="00F97365" w:rsidP="00F97365">
            <w:pPr>
              <w:jc w:val="both"/>
              <w:rPr>
                <w:rFonts w:ascii="Times New Roman" w:eastAsia="Times New Roman" w:hAnsi="Times New Roman" w:cs="Times New Roman"/>
                <w:color w:val="000000"/>
                <w:sz w:val="27"/>
                <w:szCs w:val="27"/>
                <w:lang w:val="en-US" w:eastAsia="ru-RU"/>
              </w:rPr>
            </w:pPr>
            <w:r w:rsidRPr="00F97365">
              <w:rPr>
                <w:rFonts w:ascii="Times New Roman" w:eastAsia="Times New Roman" w:hAnsi="Times New Roman" w:cs="Times New Roman"/>
                <w:color w:val="000000"/>
                <w:sz w:val="27"/>
                <w:szCs w:val="27"/>
                <w:lang w:val="en-US" w:eastAsia="ru-RU"/>
              </w:rPr>
              <w:t>You have received a letter from your English-speaking pen-friend Mike who writes:</w:t>
            </w:r>
          </w:p>
          <w:p w:rsidR="00F97365" w:rsidRPr="00F97365" w:rsidRDefault="00F97365" w:rsidP="00F97365">
            <w:pPr>
              <w:jc w:val="both"/>
              <w:rPr>
                <w:rFonts w:ascii="Times New Roman" w:eastAsia="Times New Roman" w:hAnsi="Times New Roman" w:cs="Times New Roman"/>
                <w:color w:val="000000"/>
                <w:sz w:val="27"/>
                <w:szCs w:val="27"/>
                <w:lang w:val="en-US" w:eastAsia="ru-RU"/>
              </w:rPr>
            </w:pPr>
            <w:r w:rsidRPr="00F97365">
              <w:rPr>
                <w:rFonts w:ascii="Times New Roman" w:eastAsia="Times New Roman" w:hAnsi="Times New Roman" w:cs="Times New Roman"/>
                <w:i/>
                <w:iCs/>
                <w:color w:val="000000"/>
                <w:sz w:val="27"/>
                <w:szCs w:val="27"/>
                <w:lang w:val="en-US" w:eastAsia="ru-RU"/>
              </w:rPr>
              <w:t>… I’ve got new hobbies </w:t>
            </w:r>
            <w:r w:rsidRPr="00F97365">
              <w:rPr>
                <w:rFonts w:ascii="MathJax_Main" w:eastAsia="Times New Roman" w:hAnsi="MathJax_Main" w:cs="Times New Roman"/>
                <w:color w:val="000000"/>
                <w:sz w:val="27"/>
                <w:szCs w:val="27"/>
                <w:bdr w:val="none" w:sz="0" w:space="0" w:color="auto" w:frame="1"/>
                <w:lang w:val="en-US" w:eastAsia="ru-RU"/>
              </w:rPr>
              <w:t>–</w:t>
            </w:r>
            <w:r w:rsidRPr="00F97365">
              <w:rPr>
                <w:rFonts w:ascii="Times New Roman" w:eastAsia="Times New Roman" w:hAnsi="Times New Roman" w:cs="Times New Roman"/>
                <w:i/>
                <w:iCs/>
                <w:color w:val="000000"/>
                <w:sz w:val="27"/>
                <w:szCs w:val="27"/>
                <w:lang w:val="en-US" w:eastAsia="ru-RU"/>
              </w:rPr>
              <w:t> recording birds’ songs and taking pictures of wild life. What hobby do you have? How much time do you spend on it? What do your parents and friends think of your hobby?</w:t>
            </w:r>
          </w:p>
          <w:p w:rsidR="00F97365" w:rsidRPr="00F97365" w:rsidRDefault="00F97365" w:rsidP="00F97365">
            <w:pPr>
              <w:jc w:val="both"/>
              <w:rPr>
                <w:rFonts w:ascii="Times New Roman" w:eastAsia="Times New Roman" w:hAnsi="Times New Roman" w:cs="Times New Roman"/>
                <w:color w:val="000000"/>
                <w:sz w:val="27"/>
                <w:szCs w:val="27"/>
                <w:lang w:val="en-US" w:eastAsia="ru-RU"/>
              </w:rPr>
            </w:pPr>
            <w:r w:rsidRPr="00F97365">
              <w:rPr>
                <w:rFonts w:ascii="Times New Roman" w:eastAsia="Times New Roman" w:hAnsi="Times New Roman" w:cs="Times New Roman"/>
                <w:i/>
                <w:iCs/>
                <w:color w:val="000000"/>
                <w:sz w:val="27"/>
                <w:szCs w:val="27"/>
                <w:lang w:val="en-US" w:eastAsia="ru-RU"/>
              </w:rPr>
              <w:t>   Hooray! My elder brother promised to be back home from college on my birthday …</w:t>
            </w:r>
          </w:p>
          <w:p w:rsidR="00F97365" w:rsidRPr="00F97365" w:rsidRDefault="00F97365" w:rsidP="00F97365">
            <w:pPr>
              <w:jc w:val="both"/>
              <w:rPr>
                <w:rFonts w:ascii="Times New Roman" w:eastAsia="Times New Roman" w:hAnsi="Times New Roman" w:cs="Times New Roman"/>
                <w:color w:val="000000"/>
                <w:sz w:val="27"/>
                <w:szCs w:val="27"/>
                <w:lang w:val="en-US" w:eastAsia="ru-RU"/>
              </w:rPr>
            </w:pPr>
            <w:r w:rsidRPr="00F97365">
              <w:rPr>
                <w:rFonts w:ascii="Times New Roman" w:eastAsia="Times New Roman" w:hAnsi="Times New Roman" w:cs="Times New Roman"/>
                <w:color w:val="000000"/>
                <w:sz w:val="27"/>
                <w:szCs w:val="27"/>
                <w:lang w:val="en-US" w:eastAsia="ru-RU"/>
              </w:rPr>
              <w:t>Write a letter to Mike.</w:t>
            </w:r>
          </w:p>
          <w:p w:rsidR="00F97365" w:rsidRPr="001E4A1F" w:rsidRDefault="00F97365" w:rsidP="00F97365">
            <w:pPr>
              <w:jc w:val="both"/>
              <w:rPr>
                <w:rFonts w:ascii="Times New Roman" w:eastAsia="Times New Roman" w:hAnsi="Times New Roman" w:cs="Times New Roman"/>
                <w:color w:val="000000"/>
                <w:sz w:val="27"/>
                <w:szCs w:val="27"/>
                <w:lang w:val="en-US" w:eastAsia="ru-RU"/>
              </w:rPr>
            </w:pPr>
            <w:proofErr w:type="spellStart"/>
            <w:r w:rsidRPr="001E4A1F">
              <w:rPr>
                <w:rFonts w:ascii="Times New Roman" w:eastAsia="Times New Roman" w:hAnsi="Times New Roman" w:cs="Times New Roman"/>
                <w:color w:val="000000"/>
                <w:sz w:val="27"/>
                <w:szCs w:val="27"/>
                <w:lang w:val="en-US" w:eastAsia="ru-RU"/>
              </w:rPr>
              <w:t>Inyourletter</w:t>
            </w:r>
            <w:proofErr w:type="spellEnd"/>
          </w:p>
          <w:p w:rsidR="00F97365" w:rsidRPr="00F97365" w:rsidRDefault="00F97365" w:rsidP="00F97365">
            <w:pPr>
              <w:rPr>
                <w:rFonts w:ascii="Times New Roman" w:eastAsia="Times New Roman" w:hAnsi="Times New Roman" w:cs="Times New Roman"/>
                <w:color w:val="000000"/>
                <w:sz w:val="27"/>
                <w:szCs w:val="27"/>
                <w:lang w:val="en-US" w:eastAsia="ru-RU"/>
              </w:rPr>
            </w:pPr>
            <w:r w:rsidRPr="00F97365">
              <w:rPr>
                <w:rFonts w:ascii="MathJax_Main" w:eastAsia="Times New Roman" w:hAnsi="MathJax_Main" w:cs="Times New Roman"/>
                <w:color w:val="000000"/>
                <w:sz w:val="28"/>
                <w:szCs w:val="28"/>
                <w:bdr w:val="none" w:sz="0" w:space="0" w:color="auto" w:frame="1"/>
                <w:lang w:val="en-US" w:eastAsia="ru-RU"/>
              </w:rPr>
              <w:t>–</w:t>
            </w:r>
            <w:r w:rsidRPr="00F97365">
              <w:rPr>
                <w:rFonts w:ascii="Times New Roman" w:eastAsia="Times New Roman" w:hAnsi="Times New Roman" w:cs="Times New Roman"/>
                <w:color w:val="000000"/>
                <w:sz w:val="27"/>
                <w:szCs w:val="27"/>
                <w:lang w:val="en-US" w:eastAsia="ru-RU"/>
              </w:rPr>
              <w:t> answer his questions</w:t>
            </w:r>
          </w:p>
          <w:p w:rsidR="00F97365" w:rsidRPr="00F97365" w:rsidRDefault="00F97365" w:rsidP="00F97365">
            <w:pPr>
              <w:rPr>
                <w:rFonts w:ascii="Times New Roman" w:eastAsia="Times New Roman" w:hAnsi="Times New Roman" w:cs="Times New Roman"/>
                <w:color w:val="000000"/>
                <w:sz w:val="27"/>
                <w:szCs w:val="27"/>
                <w:lang w:val="en-US" w:eastAsia="ru-RU"/>
              </w:rPr>
            </w:pPr>
            <w:r w:rsidRPr="00F97365">
              <w:rPr>
                <w:rFonts w:ascii="MathJax_Main" w:eastAsia="Times New Roman" w:hAnsi="MathJax_Main" w:cs="Times New Roman"/>
                <w:color w:val="000000"/>
                <w:sz w:val="28"/>
                <w:szCs w:val="28"/>
                <w:bdr w:val="none" w:sz="0" w:space="0" w:color="auto" w:frame="1"/>
                <w:lang w:val="en-US" w:eastAsia="ru-RU"/>
              </w:rPr>
              <w:t>–</w:t>
            </w:r>
            <w:r w:rsidRPr="00F97365">
              <w:rPr>
                <w:rFonts w:ascii="Times New Roman" w:eastAsia="Times New Roman" w:hAnsi="Times New Roman" w:cs="Times New Roman"/>
                <w:color w:val="000000"/>
                <w:sz w:val="27"/>
                <w:szCs w:val="27"/>
                <w:lang w:val="en-US" w:eastAsia="ru-RU"/>
              </w:rPr>
              <w:t> ask </w:t>
            </w:r>
            <w:r w:rsidRPr="00F97365">
              <w:rPr>
                <w:rFonts w:ascii="Times New Roman" w:eastAsia="Times New Roman" w:hAnsi="Times New Roman" w:cs="Times New Roman"/>
                <w:b/>
                <w:bCs/>
                <w:color w:val="000000"/>
                <w:sz w:val="27"/>
                <w:szCs w:val="27"/>
                <w:lang w:val="en-US" w:eastAsia="ru-RU"/>
              </w:rPr>
              <w:t>3 questions</w:t>
            </w:r>
            <w:r w:rsidRPr="00F97365">
              <w:rPr>
                <w:rFonts w:ascii="Times New Roman" w:eastAsia="Times New Roman" w:hAnsi="Times New Roman" w:cs="Times New Roman"/>
                <w:color w:val="000000"/>
                <w:sz w:val="27"/>
                <w:szCs w:val="27"/>
                <w:lang w:val="en-US" w:eastAsia="ru-RU"/>
              </w:rPr>
              <w:t> about his elder brother</w:t>
            </w:r>
          </w:p>
          <w:p w:rsidR="00F97365" w:rsidRPr="00F97365" w:rsidRDefault="00F97365" w:rsidP="00F97365">
            <w:pPr>
              <w:rPr>
                <w:rFonts w:ascii="Times New Roman" w:eastAsia="Times New Roman" w:hAnsi="Times New Roman" w:cs="Times New Roman"/>
                <w:color w:val="000000"/>
                <w:sz w:val="27"/>
                <w:szCs w:val="27"/>
                <w:lang w:val="en-US" w:eastAsia="ru-RU"/>
              </w:rPr>
            </w:pPr>
            <w:r w:rsidRPr="00F97365">
              <w:rPr>
                <w:rFonts w:ascii="Times New Roman" w:eastAsia="Times New Roman" w:hAnsi="Times New Roman" w:cs="Times New Roman"/>
                <w:color w:val="000000"/>
                <w:sz w:val="27"/>
                <w:szCs w:val="27"/>
                <w:lang w:val="en-US" w:eastAsia="ru-RU"/>
              </w:rPr>
              <w:t>Write </w:t>
            </w:r>
            <w:r w:rsidRPr="00F97365">
              <w:rPr>
                <w:rFonts w:ascii="Times New Roman" w:eastAsia="Times New Roman" w:hAnsi="Times New Roman" w:cs="Times New Roman"/>
                <w:b/>
                <w:bCs/>
                <w:color w:val="000000"/>
                <w:sz w:val="27"/>
                <w:szCs w:val="27"/>
                <w:lang w:val="en-US" w:eastAsia="ru-RU"/>
              </w:rPr>
              <w:t>100</w:t>
            </w:r>
            <w:r w:rsidRPr="00F97365">
              <w:rPr>
                <w:rFonts w:ascii="MathJax_Main" w:eastAsia="Times New Roman" w:hAnsi="MathJax_Main" w:cs="Times New Roman"/>
                <w:color w:val="000000"/>
                <w:sz w:val="29"/>
                <w:szCs w:val="29"/>
                <w:bdr w:val="none" w:sz="0" w:space="0" w:color="auto" w:frame="1"/>
                <w:lang w:val="en-US" w:eastAsia="ru-RU"/>
              </w:rPr>
              <w:t>–</w:t>
            </w:r>
            <w:r w:rsidRPr="00F97365">
              <w:rPr>
                <w:rFonts w:ascii="Times New Roman" w:eastAsia="Times New Roman" w:hAnsi="Times New Roman" w:cs="Times New Roman"/>
                <w:b/>
                <w:bCs/>
                <w:color w:val="000000"/>
                <w:sz w:val="27"/>
                <w:szCs w:val="27"/>
                <w:lang w:val="en-US" w:eastAsia="ru-RU"/>
              </w:rPr>
              <w:t>140 words</w:t>
            </w:r>
            <w:r w:rsidRPr="00F97365">
              <w:rPr>
                <w:rFonts w:ascii="Times New Roman" w:eastAsia="Times New Roman" w:hAnsi="Times New Roman" w:cs="Times New Roman"/>
                <w:color w:val="000000"/>
                <w:sz w:val="27"/>
                <w:szCs w:val="27"/>
                <w:lang w:val="en-US" w:eastAsia="ru-RU"/>
              </w:rPr>
              <w:t>.</w:t>
            </w:r>
          </w:p>
          <w:p w:rsidR="00F97365" w:rsidRPr="00F97365" w:rsidRDefault="00F97365" w:rsidP="00F97365">
            <w:pPr>
              <w:jc w:val="both"/>
              <w:rPr>
                <w:rFonts w:ascii="Times New Roman" w:eastAsia="Times New Roman" w:hAnsi="Times New Roman" w:cs="Times New Roman"/>
                <w:color w:val="000000"/>
                <w:sz w:val="27"/>
                <w:szCs w:val="27"/>
                <w:lang w:val="en-US" w:eastAsia="ru-RU"/>
              </w:rPr>
            </w:pPr>
            <w:r w:rsidRPr="00F97365">
              <w:rPr>
                <w:rFonts w:ascii="Times New Roman" w:eastAsia="Times New Roman" w:hAnsi="Times New Roman" w:cs="Times New Roman"/>
                <w:color w:val="000000"/>
                <w:sz w:val="27"/>
                <w:szCs w:val="27"/>
                <w:lang w:val="en-US" w:eastAsia="ru-RU"/>
              </w:rPr>
              <w:t>Remember the rules of letter writing.</w:t>
            </w:r>
          </w:p>
          <w:p w:rsidR="008D35E2" w:rsidRPr="001E4A1F" w:rsidRDefault="008D35E2" w:rsidP="00462A6C">
            <w:pPr>
              <w:rPr>
                <w:rFonts w:ascii="Times New Roman" w:hAnsi="Times New Roman" w:cs="Times New Roman"/>
                <w:color w:val="000000"/>
                <w:sz w:val="28"/>
                <w:szCs w:val="28"/>
                <w:shd w:val="clear" w:color="auto" w:fill="FFFFFF"/>
                <w:lang w:val="en-US"/>
              </w:rPr>
            </w:pPr>
          </w:p>
          <w:p w:rsidR="00D129B0" w:rsidRPr="00D129B0" w:rsidRDefault="00D129B0" w:rsidP="00D129B0">
            <w:pPr>
              <w:shd w:val="clear" w:color="auto" w:fill="FFFFFF"/>
              <w:spacing w:before="240" w:after="240"/>
              <w:jc w:val="center"/>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b/>
                <w:bCs/>
                <w:color w:val="000000"/>
                <w:sz w:val="24"/>
                <w:szCs w:val="24"/>
                <w:lang w:eastAsia="ru-RU"/>
              </w:rPr>
              <w:t xml:space="preserve">Критерии оценивания </w:t>
            </w:r>
            <w:r w:rsidRPr="00BC168A">
              <w:rPr>
                <w:rFonts w:ascii="Times New Roman" w:eastAsia="Times New Roman" w:hAnsi="Times New Roman" w:cs="Times New Roman"/>
                <w:b/>
                <w:bCs/>
                <w:color w:val="000000"/>
                <w:sz w:val="24"/>
                <w:szCs w:val="24"/>
                <w:lang w:eastAsia="ru-RU"/>
              </w:rPr>
              <w:t>личного письма</w:t>
            </w:r>
            <w:r w:rsidRPr="00D129B0">
              <w:rPr>
                <w:rFonts w:ascii="Times New Roman" w:eastAsia="Times New Roman" w:hAnsi="Times New Roman" w:cs="Times New Roman"/>
                <w:b/>
                <w:bCs/>
                <w:color w:val="000000"/>
                <w:sz w:val="24"/>
                <w:szCs w:val="24"/>
                <w:lang w:eastAsia="ru-RU"/>
              </w:rPr>
              <w:t xml:space="preserve"> (максимум 6 баллов) </w:t>
            </w:r>
          </w:p>
          <w:p w:rsidR="00D129B0" w:rsidRPr="00D129B0" w:rsidRDefault="00D129B0" w:rsidP="00D129B0">
            <w:pPr>
              <w:rPr>
                <w:rFonts w:ascii="Times New Roman" w:eastAsia="Times New Roman" w:hAnsi="Times New Roman" w:cs="Times New Roman"/>
                <w:sz w:val="24"/>
                <w:szCs w:val="24"/>
                <w:lang w:eastAsia="ru-RU"/>
              </w:rPr>
            </w:pPr>
          </w:p>
          <w:tbl>
            <w:tblPr>
              <w:tblW w:w="12015" w:type="dxa"/>
              <w:tblCellSpacing w:w="0" w:type="dxa"/>
              <w:tblBorders>
                <w:top w:val="outset" w:sz="6" w:space="0" w:color="009900"/>
                <w:left w:val="outset" w:sz="6" w:space="0" w:color="009900"/>
                <w:bottom w:val="outset" w:sz="6" w:space="0" w:color="009900"/>
                <w:right w:val="outset" w:sz="6" w:space="0" w:color="009900"/>
              </w:tblBorders>
              <w:shd w:val="clear" w:color="auto" w:fill="FFFFFF"/>
              <w:tblLayout w:type="fixed"/>
              <w:tblCellMar>
                <w:top w:w="75" w:type="dxa"/>
                <w:left w:w="75" w:type="dxa"/>
                <w:bottom w:w="75" w:type="dxa"/>
                <w:right w:w="75" w:type="dxa"/>
              </w:tblCellMar>
              <w:tblLook w:val="04A0"/>
            </w:tblPr>
            <w:tblGrid>
              <w:gridCol w:w="840"/>
              <w:gridCol w:w="4606"/>
              <w:gridCol w:w="2903"/>
              <w:gridCol w:w="3666"/>
            </w:tblGrid>
            <w:tr w:rsidR="00D129B0" w:rsidRPr="00D129B0" w:rsidTr="00D129B0">
              <w:trPr>
                <w:tblCellSpacing w:w="0" w:type="dxa"/>
              </w:trPr>
              <w:tc>
                <w:tcPr>
                  <w:tcW w:w="8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after="0" w:line="240" w:lineRule="auto"/>
                    <w:jc w:val="center"/>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b/>
                      <w:bCs/>
                      <w:color w:val="000000"/>
                      <w:sz w:val="24"/>
                      <w:szCs w:val="24"/>
                      <w:lang w:eastAsia="ru-RU"/>
                    </w:rPr>
                    <w:t> Балы</w:t>
                  </w:r>
                </w:p>
              </w:tc>
              <w:tc>
                <w:tcPr>
                  <w:tcW w:w="46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after="0" w:line="240" w:lineRule="auto"/>
                    <w:jc w:val="center"/>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b/>
                      <w:bCs/>
                      <w:color w:val="000000"/>
                      <w:sz w:val="24"/>
                      <w:szCs w:val="24"/>
                      <w:lang w:eastAsia="ru-RU"/>
                    </w:rPr>
                    <w:t> Решение коммуникативной задачи</w:t>
                  </w:r>
                </w:p>
              </w:tc>
              <w:tc>
                <w:tcPr>
                  <w:tcW w:w="29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after="0" w:line="240" w:lineRule="auto"/>
                    <w:jc w:val="center"/>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b/>
                      <w:bCs/>
                      <w:color w:val="000000"/>
                      <w:sz w:val="24"/>
                      <w:szCs w:val="24"/>
                      <w:lang w:eastAsia="ru-RU"/>
                    </w:rPr>
                    <w:t> Организация текста</w:t>
                  </w:r>
                </w:p>
              </w:tc>
              <w:tc>
                <w:tcPr>
                  <w:tcW w:w="36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after="0" w:line="240" w:lineRule="auto"/>
                    <w:jc w:val="center"/>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b/>
                      <w:bCs/>
                      <w:color w:val="000000"/>
                      <w:sz w:val="24"/>
                      <w:szCs w:val="24"/>
                      <w:lang w:eastAsia="ru-RU"/>
                    </w:rPr>
                    <w:t> Языковое оформление текста</w:t>
                  </w:r>
                </w:p>
              </w:tc>
            </w:tr>
            <w:tr w:rsidR="00D129B0" w:rsidRPr="00D129B0" w:rsidTr="00D129B0">
              <w:trPr>
                <w:tblCellSpacing w:w="0" w:type="dxa"/>
              </w:trPr>
              <w:tc>
                <w:tcPr>
                  <w:tcW w:w="8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after="0" w:line="240" w:lineRule="auto"/>
                    <w:jc w:val="center"/>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color w:val="000000"/>
                      <w:sz w:val="24"/>
                      <w:szCs w:val="24"/>
                      <w:lang w:eastAsia="ru-RU"/>
                    </w:rPr>
                    <w:t> </w:t>
                  </w:r>
                </w:p>
              </w:tc>
              <w:tc>
                <w:tcPr>
                  <w:tcW w:w="46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after="0" w:line="240" w:lineRule="auto"/>
                    <w:jc w:val="center"/>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b/>
                      <w:bCs/>
                      <w:color w:val="000000"/>
                      <w:sz w:val="24"/>
                      <w:szCs w:val="24"/>
                      <w:lang w:eastAsia="ru-RU"/>
                    </w:rPr>
                    <w:t> К</w:t>
                  </w:r>
                  <w:proofErr w:type="gramStart"/>
                  <w:r w:rsidRPr="00D129B0">
                    <w:rPr>
                      <w:rFonts w:ascii="Times New Roman" w:eastAsia="Times New Roman" w:hAnsi="Times New Roman" w:cs="Times New Roman"/>
                      <w:b/>
                      <w:bCs/>
                      <w:color w:val="000000"/>
                      <w:sz w:val="24"/>
                      <w:szCs w:val="24"/>
                      <w:lang w:eastAsia="ru-RU"/>
                    </w:rPr>
                    <w:t>1</w:t>
                  </w:r>
                  <w:proofErr w:type="gramEnd"/>
                </w:p>
              </w:tc>
              <w:tc>
                <w:tcPr>
                  <w:tcW w:w="29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after="0" w:line="240" w:lineRule="auto"/>
                    <w:jc w:val="center"/>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b/>
                      <w:bCs/>
                      <w:color w:val="000000"/>
                      <w:sz w:val="24"/>
                      <w:szCs w:val="24"/>
                      <w:lang w:eastAsia="ru-RU"/>
                    </w:rPr>
                    <w:t> К</w:t>
                  </w:r>
                  <w:proofErr w:type="gramStart"/>
                  <w:r w:rsidRPr="00D129B0">
                    <w:rPr>
                      <w:rFonts w:ascii="Times New Roman" w:eastAsia="Times New Roman" w:hAnsi="Times New Roman" w:cs="Times New Roman"/>
                      <w:b/>
                      <w:bCs/>
                      <w:color w:val="000000"/>
                      <w:sz w:val="24"/>
                      <w:szCs w:val="24"/>
                      <w:lang w:eastAsia="ru-RU"/>
                    </w:rPr>
                    <w:t>2</w:t>
                  </w:r>
                  <w:proofErr w:type="gramEnd"/>
                </w:p>
              </w:tc>
              <w:tc>
                <w:tcPr>
                  <w:tcW w:w="36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after="0" w:line="240" w:lineRule="auto"/>
                    <w:jc w:val="center"/>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b/>
                      <w:bCs/>
                      <w:color w:val="000000"/>
                      <w:sz w:val="24"/>
                      <w:szCs w:val="24"/>
                      <w:lang w:eastAsia="ru-RU"/>
                    </w:rPr>
                    <w:t> К3</w:t>
                  </w:r>
                </w:p>
              </w:tc>
            </w:tr>
            <w:tr w:rsidR="00D129B0" w:rsidRPr="00D129B0" w:rsidTr="00D129B0">
              <w:trPr>
                <w:tblCellSpacing w:w="0" w:type="dxa"/>
              </w:trPr>
              <w:tc>
                <w:tcPr>
                  <w:tcW w:w="8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after="0" w:line="240" w:lineRule="auto"/>
                    <w:jc w:val="center"/>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b/>
                      <w:bCs/>
                      <w:color w:val="000000"/>
                      <w:sz w:val="24"/>
                      <w:szCs w:val="24"/>
                      <w:lang w:eastAsia="ru-RU"/>
                    </w:rPr>
                    <w:t>2</w:t>
                  </w:r>
                </w:p>
              </w:tc>
              <w:tc>
                <w:tcPr>
                  <w:tcW w:w="46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before="240" w:after="240" w:line="240" w:lineRule="auto"/>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color w:val="000000"/>
                      <w:sz w:val="24"/>
                      <w:szCs w:val="24"/>
                      <w:lang w:eastAsia="ru-RU"/>
                    </w:rPr>
                    <w:t xml:space="preserve">Задание выполнено полностью: содержание отражает все аспекты, указанные в задании (даны полные и точные ответы на все вопросы, заданы правильно три вопроса по указанной теме); стилевое оформление речи выбрано правильно с учётом цели высказывания и </w:t>
                  </w:r>
                  <w:r w:rsidRPr="00D129B0">
                    <w:rPr>
                      <w:rFonts w:ascii="Times New Roman" w:eastAsia="Times New Roman" w:hAnsi="Times New Roman" w:cs="Times New Roman"/>
                      <w:color w:val="000000"/>
                      <w:sz w:val="24"/>
                      <w:szCs w:val="24"/>
                      <w:lang w:eastAsia="ru-RU"/>
                    </w:rPr>
                    <w:lastRenderedPageBreak/>
                    <w:t>адресата; соблюдены принятые в языке нормы вежливости (допускается 1 неполный или неточный аспект)</w:t>
                  </w:r>
                </w:p>
              </w:tc>
              <w:tc>
                <w:tcPr>
                  <w:tcW w:w="29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after="0" w:line="240" w:lineRule="auto"/>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color w:val="000000"/>
                      <w:sz w:val="24"/>
                      <w:szCs w:val="24"/>
                      <w:lang w:eastAsia="ru-RU"/>
                    </w:rPr>
                    <w:lastRenderedPageBreak/>
                    <w:t xml:space="preserve">Высказывание логично; средства логической связи использованы правильно; </w:t>
                  </w:r>
                  <w:proofErr w:type="gramStart"/>
                  <w:r w:rsidRPr="00D129B0">
                    <w:rPr>
                      <w:rFonts w:ascii="Times New Roman" w:eastAsia="Times New Roman" w:hAnsi="Times New Roman" w:cs="Times New Roman"/>
                      <w:color w:val="000000"/>
                      <w:sz w:val="24"/>
                      <w:szCs w:val="24"/>
                      <w:lang w:eastAsia="ru-RU"/>
                    </w:rPr>
                    <w:t>текст</w:t>
                  </w:r>
                  <w:proofErr w:type="gramEnd"/>
                  <w:r w:rsidRPr="00D129B0">
                    <w:rPr>
                      <w:rFonts w:ascii="Times New Roman" w:eastAsia="Times New Roman" w:hAnsi="Times New Roman" w:cs="Times New Roman"/>
                      <w:color w:val="000000"/>
                      <w:sz w:val="24"/>
                      <w:szCs w:val="24"/>
                      <w:lang w:eastAsia="ru-RU"/>
                    </w:rPr>
                    <w:t xml:space="preserve"> верно разделён на абзацы; структурное оформление текста соответствует нормам, принятым в </w:t>
                  </w:r>
                  <w:r w:rsidRPr="00D129B0">
                    <w:rPr>
                      <w:rFonts w:ascii="Times New Roman" w:eastAsia="Times New Roman" w:hAnsi="Times New Roman" w:cs="Times New Roman"/>
                      <w:color w:val="000000"/>
                      <w:sz w:val="24"/>
                      <w:szCs w:val="24"/>
                      <w:lang w:eastAsia="ru-RU"/>
                    </w:rPr>
                    <w:lastRenderedPageBreak/>
                    <w:t>стране изучаемого языка (допускается 1 логическая ошибка ИЛИ 1 нарушение деления на абзацы ИЛИ 1 нарушение в средствах логической связи ИЛИ 1 нарушение принятых норм оформления личного письма)</w:t>
                  </w:r>
                </w:p>
              </w:tc>
              <w:tc>
                <w:tcPr>
                  <w:tcW w:w="36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after="0" w:line="240" w:lineRule="auto"/>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color w:val="000000"/>
                      <w:sz w:val="24"/>
                      <w:szCs w:val="24"/>
                      <w:lang w:eastAsia="ru-RU"/>
                    </w:rPr>
                    <w:lastRenderedPageBreak/>
                    <w:t>Используемый словарный запас и грамматические структуры соответствуют базовому уровню сложности задания; орфографические и пунктуационные ошибки практически отсутствуют (допускаются 1-2 лексико-</w:t>
                  </w:r>
                  <w:r w:rsidRPr="00D129B0">
                    <w:rPr>
                      <w:rFonts w:ascii="Times New Roman" w:eastAsia="Times New Roman" w:hAnsi="Times New Roman" w:cs="Times New Roman"/>
                      <w:color w:val="000000"/>
                      <w:sz w:val="24"/>
                      <w:szCs w:val="24"/>
                      <w:lang w:eastAsia="ru-RU"/>
                    </w:rPr>
                    <w:lastRenderedPageBreak/>
                    <w:t>грамматические ошибки</w:t>
                  </w:r>
                  <w:proofErr w:type="gramStart"/>
                  <w:r w:rsidRPr="00D129B0">
                    <w:rPr>
                      <w:rFonts w:ascii="Times New Roman" w:eastAsia="Times New Roman" w:hAnsi="Times New Roman" w:cs="Times New Roman"/>
                      <w:color w:val="000000"/>
                      <w:sz w:val="24"/>
                      <w:szCs w:val="24"/>
                      <w:lang w:eastAsia="ru-RU"/>
                    </w:rPr>
                    <w:t xml:space="preserve"> И</w:t>
                  </w:r>
                  <w:proofErr w:type="gramEnd"/>
                  <w:r w:rsidRPr="00D129B0">
                    <w:rPr>
                      <w:rFonts w:ascii="Times New Roman" w:eastAsia="Times New Roman" w:hAnsi="Times New Roman" w:cs="Times New Roman"/>
                      <w:color w:val="000000"/>
                      <w:sz w:val="24"/>
                      <w:szCs w:val="24"/>
                      <w:lang w:eastAsia="ru-RU"/>
                    </w:rPr>
                    <w:t>/ИЛИ 1-2 орфографические и пунктуационные ошибки)</w:t>
                  </w:r>
                </w:p>
              </w:tc>
            </w:tr>
            <w:tr w:rsidR="00D129B0" w:rsidRPr="00D129B0" w:rsidTr="00D129B0">
              <w:trPr>
                <w:tblCellSpacing w:w="0" w:type="dxa"/>
              </w:trPr>
              <w:tc>
                <w:tcPr>
                  <w:tcW w:w="8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after="0" w:line="240" w:lineRule="auto"/>
                    <w:jc w:val="center"/>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b/>
                      <w:bCs/>
                      <w:color w:val="000000"/>
                      <w:sz w:val="24"/>
                      <w:szCs w:val="24"/>
                      <w:lang w:eastAsia="ru-RU"/>
                    </w:rPr>
                    <w:lastRenderedPageBreak/>
                    <w:t>1</w:t>
                  </w:r>
                </w:p>
              </w:tc>
              <w:tc>
                <w:tcPr>
                  <w:tcW w:w="46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after="0" w:line="240" w:lineRule="auto"/>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color w:val="000000"/>
                      <w:sz w:val="24"/>
                      <w:szCs w:val="24"/>
                      <w:lang w:eastAsia="ru-RU"/>
                    </w:rPr>
                    <w:t>Задание выполнено не полностью: содержание отражает не все аспекты, указанные в задании, ИЛИ 2-4 аспекта раскрыты неточно (все случаи, не указанные в оценивании на 2 балла и 0 баллов)</w:t>
                  </w:r>
                </w:p>
              </w:tc>
              <w:tc>
                <w:tcPr>
                  <w:tcW w:w="29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before="240" w:after="240" w:line="240" w:lineRule="auto"/>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color w:val="000000"/>
                      <w:sz w:val="24"/>
                      <w:szCs w:val="24"/>
                      <w:lang w:eastAsia="ru-RU"/>
                    </w:rPr>
                    <w:t>Высказывание не всегда логично; имеются ошибки в использовании средств логической связи, И/ИЛИ в делении текста на абзацы</w:t>
                  </w:r>
                  <w:proofErr w:type="gramStart"/>
                  <w:r w:rsidRPr="00D129B0">
                    <w:rPr>
                      <w:rFonts w:ascii="Times New Roman" w:eastAsia="Times New Roman" w:hAnsi="Times New Roman" w:cs="Times New Roman"/>
                      <w:color w:val="000000"/>
                      <w:sz w:val="24"/>
                      <w:szCs w:val="24"/>
                      <w:lang w:eastAsia="ru-RU"/>
                    </w:rPr>
                    <w:t> И</w:t>
                  </w:r>
                  <w:proofErr w:type="gramEnd"/>
                  <w:r w:rsidRPr="00D129B0">
                    <w:rPr>
                      <w:rFonts w:ascii="Times New Roman" w:eastAsia="Times New Roman" w:hAnsi="Times New Roman" w:cs="Times New Roman"/>
                      <w:color w:val="000000"/>
                      <w:sz w:val="24"/>
                      <w:szCs w:val="24"/>
                      <w:lang w:eastAsia="ru-RU"/>
                    </w:rPr>
                    <w:t>/ИЛИ в оформлении личного письма (все случаи, не указанные в оценивании на 2 балла и 0 баллов)</w:t>
                  </w:r>
                </w:p>
                <w:p w:rsidR="00D129B0" w:rsidRPr="00D129B0" w:rsidRDefault="00D129B0" w:rsidP="00D129B0">
                  <w:pPr>
                    <w:spacing w:before="240" w:after="240" w:line="240" w:lineRule="auto"/>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color w:val="000000"/>
                      <w:sz w:val="24"/>
                      <w:szCs w:val="24"/>
                      <w:lang w:eastAsia="ru-RU"/>
                    </w:rPr>
                    <w:t> </w:t>
                  </w:r>
                </w:p>
              </w:tc>
              <w:tc>
                <w:tcPr>
                  <w:tcW w:w="36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before="240" w:after="240" w:line="240" w:lineRule="auto"/>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color w:val="000000"/>
                      <w:sz w:val="24"/>
                      <w:szCs w:val="24"/>
                      <w:lang w:eastAsia="ru-RU"/>
                    </w:rPr>
                    <w:t>Используемый словарный запас грамматические структуры не полностью соответствуют базовому уровню сложности задания: имеются  3-4 лексико-грамматические ошибки</w:t>
                  </w:r>
                  <w:proofErr w:type="gramStart"/>
                  <w:r w:rsidRPr="00D129B0">
                    <w:rPr>
                      <w:rFonts w:ascii="Times New Roman" w:eastAsia="Times New Roman" w:hAnsi="Times New Roman" w:cs="Times New Roman"/>
                      <w:color w:val="000000"/>
                      <w:sz w:val="24"/>
                      <w:szCs w:val="24"/>
                      <w:lang w:eastAsia="ru-RU"/>
                    </w:rPr>
                    <w:t> И</w:t>
                  </w:r>
                  <w:proofErr w:type="gramEnd"/>
                  <w:r w:rsidRPr="00D129B0">
                    <w:rPr>
                      <w:rFonts w:ascii="Times New Roman" w:eastAsia="Times New Roman" w:hAnsi="Times New Roman" w:cs="Times New Roman"/>
                      <w:color w:val="000000"/>
                      <w:sz w:val="24"/>
                      <w:szCs w:val="24"/>
                      <w:lang w:eastAsia="ru-RU"/>
                    </w:rPr>
                    <w:t>/ИЛИ имеются 3-4 орфографические и пунктуационные ошибки</w:t>
                  </w:r>
                </w:p>
              </w:tc>
            </w:tr>
            <w:tr w:rsidR="00D129B0" w:rsidRPr="00D129B0" w:rsidTr="00D129B0">
              <w:trPr>
                <w:tblCellSpacing w:w="0" w:type="dxa"/>
              </w:trPr>
              <w:tc>
                <w:tcPr>
                  <w:tcW w:w="8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after="0" w:line="240" w:lineRule="auto"/>
                    <w:jc w:val="center"/>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b/>
                      <w:bCs/>
                      <w:color w:val="000000"/>
                      <w:sz w:val="24"/>
                      <w:szCs w:val="24"/>
                      <w:lang w:eastAsia="ru-RU"/>
                    </w:rPr>
                    <w:t>0</w:t>
                  </w:r>
                </w:p>
              </w:tc>
              <w:tc>
                <w:tcPr>
                  <w:tcW w:w="46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before="240" w:after="240" w:line="240" w:lineRule="auto"/>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color w:val="000000"/>
                      <w:sz w:val="24"/>
                      <w:szCs w:val="24"/>
                      <w:lang w:eastAsia="ru-RU"/>
                    </w:rPr>
                    <w:t xml:space="preserve">Задание не выполнено: в содержании не раскрыты 3 и более аспектов, ИЛИ все аспекты раскрыты неполно или неточно; ИЛИ ответ не соответствует требуемому объёму, ИЛИ более 30% ответа имеет непродуктивный характер (т.е. текстуально совпадает с </w:t>
                  </w:r>
                  <w:r w:rsidRPr="00D129B0">
                    <w:rPr>
                      <w:rFonts w:ascii="Times New Roman" w:eastAsia="Times New Roman" w:hAnsi="Times New Roman" w:cs="Times New Roman"/>
                      <w:color w:val="000000"/>
                      <w:sz w:val="24"/>
                      <w:szCs w:val="24"/>
                      <w:lang w:eastAsia="ru-RU"/>
                    </w:rPr>
                    <w:lastRenderedPageBreak/>
                    <w:t>опубликованным источником)</w:t>
                  </w:r>
                </w:p>
              </w:tc>
              <w:tc>
                <w:tcPr>
                  <w:tcW w:w="29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before="240" w:after="240" w:line="240" w:lineRule="auto"/>
                    <w:rPr>
                      <w:rFonts w:ascii="Times New Roman" w:eastAsia="Times New Roman" w:hAnsi="Times New Roman" w:cs="Times New Roman"/>
                      <w:color w:val="000000"/>
                      <w:sz w:val="24"/>
                      <w:szCs w:val="24"/>
                      <w:lang w:eastAsia="ru-RU"/>
                    </w:rPr>
                  </w:pPr>
                  <w:proofErr w:type="gramStart"/>
                  <w:r w:rsidRPr="00D129B0">
                    <w:rPr>
                      <w:rFonts w:ascii="Times New Roman" w:eastAsia="Times New Roman" w:hAnsi="Times New Roman" w:cs="Times New Roman"/>
                      <w:color w:val="000000"/>
                      <w:sz w:val="24"/>
                      <w:szCs w:val="24"/>
                      <w:lang w:eastAsia="ru-RU"/>
                    </w:rPr>
                    <w:lastRenderedPageBreak/>
                    <w:t>Имеются 3 и более логические ошибки, ИЛИ имеются 3 и более нарушений в средствах логической</w:t>
                  </w:r>
                  <w:proofErr w:type="gramEnd"/>
                </w:p>
                <w:p w:rsidR="00D129B0" w:rsidRPr="00D129B0" w:rsidRDefault="00D129B0" w:rsidP="00D129B0">
                  <w:pPr>
                    <w:spacing w:before="240" w:after="240" w:line="240" w:lineRule="auto"/>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color w:val="000000"/>
                      <w:sz w:val="24"/>
                      <w:szCs w:val="24"/>
                      <w:lang w:eastAsia="ru-RU"/>
                    </w:rPr>
                    <w:t xml:space="preserve">связи, ИЛИ </w:t>
                  </w:r>
                  <w:r w:rsidRPr="00D129B0">
                    <w:rPr>
                      <w:rFonts w:ascii="Times New Roman" w:eastAsia="Times New Roman" w:hAnsi="Times New Roman" w:cs="Times New Roman"/>
                      <w:color w:val="000000"/>
                      <w:sz w:val="24"/>
                      <w:szCs w:val="24"/>
                      <w:lang w:eastAsia="ru-RU"/>
                    </w:rPr>
                    <w:lastRenderedPageBreak/>
                    <w:t>деление текста на абзацы</w:t>
                  </w:r>
                </w:p>
                <w:p w:rsidR="00D129B0" w:rsidRPr="00D129B0" w:rsidRDefault="00D129B0" w:rsidP="00D129B0">
                  <w:pPr>
                    <w:spacing w:before="240" w:after="240" w:line="240" w:lineRule="auto"/>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color w:val="000000"/>
                      <w:sz w:val="24"/>
                      <w:szCs w:val="24"/>
                      <w:lang w:eastAsia="ru-RU"/>
                    </w:rPr>
                    <w:t>отсутствует, ИЛИ имеются 3 и более нарушения принятых норм оформления личного письма</w:t>
                  </w:r>
                </w:p>
              </w:tc>
              <w:tc>
                <w:tcPr>
                  <w:tcW w:w="36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129B0" w:rsidRDefault="00D129B0" w:rsidP="00D129B0">
                  <w:pPr>
                    <w:spacing w:before="240" w:after="240" w:line="240" w:lineRule="auto"/>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color w:val="000000"/>
                      <w:sz w:val="24"/>
                      <w:szCs w:val="24"/>
                      <w:lang w:eastAsia="ru-RU"/>
                    </w:rPr>
                    <w:lastRenderedPageBreak/>
                    <w:t>Используемый словарный запас и грамматические структуры не соответствуют базовому уровню сложности задания: имеются 5 и более лексико-грамматических ошибок</w:t>
                  </w:r>
                  <w:proofErr w:type="gramStart"/>
                  <w:r w:rsidRPr="00D129B0">
                    <w:rPr>
                      <w:rFonts w:ascii="Times New Roman" w:eastAsia="Times New Roman" w:hAnsi="Times New Roman" w:cs="Times New Roman"/>
                      <w:color w:val="000000"/>
                      <w:sz w:val="24"/>
                      <w:szCs w:val="24"/>
                      <w:lang w:eastAsia="ru-RU"/>
                    </w:rPr>
                    <w:t> И</w:t>
                  </w:r>
                  <w:proofErr w:type="gramEnd"/>
                  <w:r w:rsidRPr="00D129B0">
                    <w:rPr>
                      <w:rFonts w:ascii="Times New Roman" w:eastAsia="Times New Roman" w:hAnsi="Times New Roman" w:cs="Times New Roman"/>
                      <w:color w:val="000000"/>
                      <w:sz w:val="24"/>
                      <w:szCs w:val="24"/>
                      <w:lang w:eastAsia="ru-RU"/>
                    </w:rPr>
                    <w:t xml:space="preserve">/ИЛИ 5 и более орфографических </w:t>
                  </w:r>
                  <w:r w:rsidRPr="00D129B0">
                    <w:rPr>
                      <w:rFonts w:ascii="Times New Roman" w:eastAsia="Times New Roman" w:hAnsi="Times New Roman" w:cs="Times New Roman"/>
                      <w:color w:val="000000"/>
                      <w:sz w:val="24"/>
                      <w:szCs w:val="24"/>
                      <w:lang w:eastAsia="ru-RU"/>
                    </w:rPr>
                    <w:lastRenderedPageBreak/>
                    <w:t>и пунктуационных ошибок</w:t>
                  </w:r>
                </w:p>
              </w:tc>
            </w:tr>
          </w:tbl>
          <w:p w:rsidR="00D129B0" w:rsidRPr="00D129B0" w:rsidRDefault="00D129B0" w:rsidP="00D129B0">
            <w:pPr>
              <w:shd w:val="clear" w:color="auto" w:fill="FFFFFF"/>
              <w:spacing w:before="240" w:after="240"/>
              <w:rPr>
                <w:rFonts w:ascii="Times New Roman" w:eastAsia="Times New Roman" w:hAnsi="Times New Roman" w:cs="Times New Roman"/>
                <w:color w:val="000000"/>
                <w:sz w:val="24"/>
                <w:szCs w:val="24"/>
                <w:lang w:eastAsia="ru-RU"/>
              </w:rPr>
            </w:pPr>
            <w:r w:rsidRPr="00D129B0">
              <w:rPr>
                <w:rFonts w:ascii="Times New Roman" w:eastAsia="Times New Roman" w:hAnsi="Times New Roman" w:cs="Times New Roman"/>
                <w:color w:val="000000"/>
                <w:sz w:val="24"/>
                <w:szCs w:val="24"/>
                <w:lang w:eastAsia="ru-RU"/>
              </w:rPr>
              <w:lastRenderedPageBreak/>
              <w:t xml:space="preserve">Примечание. При получении 0 баллов по критерию «Решение </w:t>
            </w:r>
            <w:proofErr w:type="spellStart"/>
            <w:r w:rsidRPr="00D129B0">
              <w:rPr>
                <w:rFonts w:ascii="Times New Roman" w:eastAsia="Times New Roman" w:hAnsi="Times New Roman" w:cs="Times New Roman"/>
                <w:color w:val="000000"/>
                <w:sz w:val="24"/>
                <w:szCs w:val="24"/>
                <w:lang w:eastAsia="ru-RU"/>
              </w:rPr>
              <w:t>коммуникативнои</w:t>
            </w:r>
            <w:proofErr w:type="spellEnd"/>
            <w:r w:rsidRPr="00D129B0">
              <w:rPr>
                <w:rFonts w:ascii="Times New Roman" w:eastAsia="Times New Roman" w:hAnsi="Times New Roman" w:cs="Times New Roman"/>
                <w:color w:val="000000"/>
                <w:sz w:val="24"/>
                <w:szCs w:val="24"/>
                <w:lang w:eastAsia="ru-RU"/>
              </w:rPr>
              <w:t>̆ задачи» всё задание оценивается в 0 баллов. </w:t>
            </w:r>
          </w:p>
          <w:p w:rsidR="00D129B0" w:rsidRPr="00D129B0" w:rsidRDefault="00D129B0" w:rsidP="00462A6C">
            <w:pPr>
              <w:rPr>
                <w:rFonts w:ascii="Times New Roman" w:hAnsi="Times New Roman" w:cs="Times New Roman"/>
                <w:color w:val="000000"/>
                <w:sz w:val="28"/>
                <w:szCs w:val="28"/>
                <w:shd w:val="clear" w:color="auto" w:fill="FFFFFF"/>
              </w:rPr>
            </w:pPr>
          </w:p>
        </w:tc>
        <w:tc>
          <w:tcPr>
            <w:tcW w:w="2693" w:type="dxa"/>
          </w:tcPr>
          <w:p w:rsidR="0079114F" w:rsidRPr="00C5114E" w:rsidRDefault="00C5114E" w:rsidP="00462A6C">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Выполненное </w:t>
            </w:r>
            <w:proofErr w:type="spellStart"/>
            <w:r>
              <w:rPr>
                <w:rFonts w:ascii="Times New Roman" w:hAnsi="Times New Roman" w:cs="Times New Roman"/>
                <w:color w:val="000000"/>
                <w:sz w:val="28"/>
                <w:szCs w:val="28"/>
                <w:shd w:val="clear" w:color="auto" w:fill="FFFFFF"/>
              </w:rPr>
              <w:t>д</w:t>
            </w:r>
            <w:proofErr w:type="spellEnd"/>
            <w:r>
              <w:rPr>
                <w:rFonts w:ascii="Times New Roman" w:hAnsi="Times New Roman" w:cs="Times New Roman"/>
                <w:color w:val="000000"/>
                <w:sz w:val="28"/>
                <w:szCs w:val="28"/>
                <w:shd w:val="clear" w:color="auto" w:fill="FFFFFF"/>
              </w:rPr>
              <w:t>/</w:t>
            </w:r>
            <w:proofErr w:type="spellStart"/>
            <w:r>
              <w:rPr>
                <w:rFonts w:ascii="Times New Roman" w:hAnsi="Times New Roman" w:cs="Times New Roman"/>
                <w:color w:val="000000"/>
                <w:sz w:val="28"/>
                <w:szCs w:val="28"/>
                <w:shd w:val="clear" w:color="auto" w:fill="FFFFFF"/>
              </w:rPr>
              <w:t>з</w:t>
            </w:r>
            <w:proofErr w:type="spellEnd"/>
            <w:r>
              <w:rPr>
                <w:rFonts w:ascii="Times New Roman" w:hAnsi="Times New Roman" w:cs="Times New Roman"/>
                <w:color w:val="000000"/>
                <w:sz w:val="28"/>
                <w:szCs w:val="28"/>
                <w:shd w:val="clear" w:color="auto" w:fill="FFFFFF"/>
              </w:rPr>
              <w:t xml:space="preserve"> (в формате </w:t>
            </w:r>
            <w:r>
              <w:rPr>
                <w:rFonts w:ascii="Times New Roman" w:hAnsi="Times New Roman" w:cs="Times New Roman"/>
                <w:color w:val="000000"/>
                <w:sz w:val="28"/>
                <w:szCs w:val="28"/>
                <w:shd w:val="clear" w:color="auto" w:fill="FFFFFF"/>
                <w:lang w:val="en-US"/>
              </w:rPr>
              <w:t>word</w:t>
            </w:r>
            <w:r>
              <w:rPr>
                <w:rFonts w:ascii="Times New Roman" w:hAnsi="Times New Roman" w:cs="Times New Roman"/>
                <w:color w:val="000000"/>
                <w:sz w:val="28"/>
                <w:szCs w:val="28"/>
                <w:shd w:val="clear" w:color="auto" w:fill="FFFFFF"/>
              </w:rPr>
              <w:t xml:space="preserve">, фото или скан) выслать на электронную почту </w:t>
            </w:r>
            <w:hyperlink r:id="rId6" w:history="1">
              <w:r w:rsidRPr="006B5511">
                <w:rPr>
                  <w:rStyle w:val="a4"/>
                  <w:rFonts w:ascii="Times New Roman" w:hAnsi="Times New Roman" w:cs="Times New Roman"/>
                  <w:sz w:val="28"/>
                  <w:szCs w:val="28"/>
                  <w:shd w:val="clear" w:color="auto" w:fill="FFFFFF"/>
                  <w:lang w:val="en-US"/>
                </w:rPr>
                <w:t>anyayab</w:t>
              </w:r>
              <w:r w:rsidRPr="00C5114E">
                <w:rPr>
                  <w:rStyle w:val="a4"/>
                  <w:rFonts w:ascii="Times New Roman" w:hAnsi="Times New Roman" w:cs="Times New Roman"/>
                  <w:sz w:val="28"/>
                  <w:szCs w:val="28"/>
                  <w:shd w:val="clear" w:color="auto" w:fill="FFFFFF"/>
                </w:rPr>
                <w:t>@</w:t>
              </w:r>
              <w:r w:rsidRPr="006B5511">
                <w:rPr>
                  <w:rStyle w:val="a4"/>
                  <w:rFonts w:ascii="Times New Roman" w:hAnsi="Times New Roman" w:cs="Times New Roman"/>
                  <w:sz w:val="28"/>
                  <w:szCs w:val="28"/>
                  <w:shd w:val="clear" w:color="auto" w:fill="FFFFFF"/>
                  <w:lang w:val="en-US"/>
                </w:rPr>
                <w:t>yandex</w:t>
              </w:r>
              <w:r w:rsidRPr="00C5114E">
                <w:rPr>
                  <w:rStyle w:val="a4"/>
                  <w:rFonts w:ascii="Times New Roman" w:hAnsi="Times New Roman" w:cs="Times New Roman"/>
                  <w:sz w:val="28"/>
                  <w:szCs w:val="28"/>
                  <w:shd w:val="clear" w:color="auto" w:fill="FFFFFF"/>
                </w:rPr>
                <w:t>.</w:t>
              </w:r>
              <w:r w:rsidRPr="006B5511">
                <w:rPr>
                  <w:rStyle w:val="a4"/>
                  <w:rFonts w:ascii="Times New Roman" w:hAnsi="Times New Roman" w:cs="Times New Roman"/>
                  <w:sz w:val="28"/>
                  <w:szCs w:val="28"/>
                  <w:shd w:val="clear" w:color="auto" w:fill="FFFFFF"/>
                  <w:lang w:val="en-US"/>
                </w:rPr>
                <w:t>ru</w:t>
              </w:r>
            </w:hyperlink>
            <w:r w:rsidR="001F108A">
              <w:rPr>
                <w:rFonts w:ascii="Times New Roman" w:hAnsi="Times New Roman" w:cs="Times New Roman"/>
                <w:color w:val="000000"/>
                <w:sz w:val="28"/>
                <w:szCs w:val="28"/>
                <w:shd w:val="clear" w:color="auto" w:fill="FFFFFF"/>
              </w:rPr>
              <w:t>в срок до 22</w:t>
            </w:r>
            <w:r>
              <w:rPr>
                <w:rFonts w:ascii="Times New Roman" w:hAnsi="Times New Roman" w:cs="Times New Roman"/>
                <w:color w:val="000000"/>
                <w:sz w:val="28"/>
                <w:szCs w:val="28"/>
                <w:shd w:val="clear" w:color="auto" w:fill="FFFFFF"/>
              </w:rPr>
              <w:t>.11</w:t>
            </w:r>
          </w:p>
        </w:tc>
      </w:tr>
    </w:tbl>
    <w:p w:rsidR="0079114F" w:rsidRPr="00B438E9" w:rsidRDefault="0079114F">
      <w:pPr>
        <w:rPr>
          <w:b/>
          <w:sz w:val="72"/>
          <w:szCs w:val="72"/>
        </w:rPr>
      </w:pPr>
      <w:bookmarkStart w:id="0" w:name="_GoBack"/>
      <w:bookmarkEnd w:id="0"/>
    </w:p>
    <w:sectPr w:rsidR="0079114F" w:rsidRPr="00B438E9" w:rsidSect="00686C6F">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thJax_Mai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84D5E"/>
    <w:rsid w:val="001B634A"/>
    <w:rsid w:val="001D409E"/>
    <w:rsid w:val="001E4A1F"/>
    <w:rsid w:val="001F108A"/>
    <w:rsid w:val="002E76E5"/>
    <w:rsid w:val="00361135"/>
    <w:rsid w:val="003E378F"/>
    <w:rsid w:val="003E6E14"/>
    <w:rsid w:val="004213FC"/>
    <w:rsid w:val="00463F69"/>
    <w:rsid w:val="00686C6F"/>
    <w:rsid w:val="0079114F"/>
    <w:rsid w:val="00897C33"/>
    <w:rsid w:val="008D35E2"/>
    <w:rsid w:val="00935B7D"/>
    <w:rsid w:val="009523B1"/>
    <w:rsid w:val="009940F3"/>
    <w:rsid w:val="009F16A7"/>
    <w:rsid w:val="00A63F03"/>
    <w:rsid w:val="00B24EA7"/>
    <w:rsid w:val="00B438E9"/>
    <w:rsid w:val="00BC168A"/>
    <w:rsid w:val="00C5114E"/>
    <w:rsid w:val="00D129B0"/>
    <w:rsid w:val="00D84D5E"/>
    <w:rsid w:val="00E36331"/>
    <w:rsid w:val="00F13101"/>
    <w:rsid w:val="00F973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C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76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2E76E5"/>
    <w:rPr>
      <w:color w:val="0000FF"/>
      <w:u w:val="single"/>
    </w:rPr>
  </w:style>
  <w:style w:type="character" w:styleId="a5">
    <w:name w:val="FollowedHyperlink"/>
    <w:basedOn w:val="a0"/>
    <w:uiPriority w:val="99"/>
    <w:semiHidden/>
    <w:unhideWhenUsed/>
    <w:rsid w:val="008D35E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3021227">
      <w:bodyDiv w:val="1"/>
      <w:marLeft w:val="0"/>
      <w:marRight w:val="0"/>
      <w:marTop w:val="0"/>
      <w:marBottom w:val="0"/>
      <w:divBdr>
        <w:top w:val="none" w:sz="0" w:space="0" w:color="auto"/>
        <w:left w:val="none" w:sz="0" w:space="0" w:color="auto"/>
        <w:bottom w:val="none" w:sz="0" w:space="0" w:color="auto"/>
        <w:right w:val="none" w:sz="0" w:space="0" w:color="auto"/>
      </w:divBdr>
    </w:div>
    <w:div w:id="433986401">
      <w:bodyDiv w:val="1"/>
      <w:marLeft w:val="0"/>
      <w:marRight w:val="0"/>
      <w:marTop w:val="0"/>
      <w:marBottom w:val="0"/>
      <w:divBdr>
        <w:top w:val="none" w:sz="0" w:space="0" w:color="auto"/>
        <w:left w:val="none" w:sz="0" w:space="0" w:color="auto"/>
        <w:bottom w:val="none" w:sz="0" w:space="0" w:color="auto"/>
        <w:right w:val="none" w:sz="0" w:space="0" w:color="auto"/>
      </w:divBdr>
      <w:divsChild>
        <w:div w:id="1913352888">
          <w:marLeft w:val="0"/>
          <w:marRight w:val="0"/>
          <w:marTop w:val="0"/>
          <w:marBottom w:val="0"/>
          <w:divBdr>
            <w:top w:val="none" w:sz="0" w:space="0" w:color="auto"/>
            <w:left w:val="none" w:sz="0" w:space="0" w:color="auto"/>
            <w:bottom w:val="none" w:sz="0" w:space="0" w:color="auto"/>
            <w:right w:val="none" w:sz="0" w:space="0" w:color="auto"/>
          </w:divBdr>
        </w:div>
        <w:div w:id="419570477">
          <w:marLeft w:val="0"/>
          <w:marRight w:val="0"/>
          <w:marTop w:val="0"/>
          <w:marBottom w:val="0"/>
          <w:divBdr>
            <w:top w:val="none" w:sz="0" w:space="0" w:color="auto"/>
            <w:left w:val="none" w:sz="0" w:space="0" w:color="auto"/>
            <w:bottom w:val="none" w:sz="0" w:space="0" w:color="auto"/>
            <w:right w:val="none" w:sz="0" w:space="0" w:color="auto"/>
          </w:divBdr>
        </w:div>
        <w:div w:id="2085947798">
          <w:marLeft w:val="0"/>
          <w:marRight w:val="0"/>
          <w:marTop w:val="0"/>
          <w:marBottom w:val="0"/>
          <w:divBdr>
            <w:top w:val="none" w:sz="0" w:space="0" w:color="auto"/>
            <w:left w:val="none" w:sz="0" w:space="0" w:color="auto"/>
            <w:bottom w:val="none" w:sz="0" w:space="0" w:color="auto"/>
            <w:right w:val="none" w:sz="0" w:space="0" w:color="auto"/>
          </w:divBdr>
        </w:div>
        <w:div w:id="1507205244">
          <w:marLeft w:val="0"/>
          <w:marRight w:val="0"/>
          <w:marTop w:val="0"/>
          <w:marBottom w:val="0"/>
          <w:divBdr>
            <w:top w:val="none" w:sz="0" w:space="0" w:color="auto"/>
            <w:left w:val="none" w:sz="0" w:space="0" w:color="auto"/>
            <w:bottom w:val="none" w:sz="0" w:space="0" w:color="auto"/>
            <w:right w:val="none" w:sz="0" w:space="0" w:color="auto"/>
          </w:divBdr>
        </w:div>
        <w:div w:id="1271166011">
          <w:marLeft w:val="0"/>
          <w:marRight w:val="0"/>
          <w:marTop w:val="0"/>
          <w:marBottom w:val="0"/>
          <w:divBdr>
            <w:top w:val="none" w:sz="0" w:space="0" w:color="auto"/>
            <w:left w:val="none" w:sz="0" w:space="0" w:color="auto"/>
            <w:bottom w:val="none" w:sz="0" w:space="0" w:color="auto"/>
            <w:right w:val="none" w:sz="0" w:space="0" w:color="auto"/>
          </w:divBdr>
        </w:div>
      </w:divsChild>
    </w:div>
    <w:div w:id="1300956605">
      <w:bodyDiv w:val="1"/>
      <w:marLeft w:val="0"/>
      <w:marRight w:val="0"/>
      <w:marTop w:val="0"/>
      <w:marBottom w:val="0"/>
      <w:divBdr>
        <w:top w:val="none" w:sz="0" w:space="0" w:color="auto"/>
        <w:left w:val="none" w:sz="0" w:space="0" w:color="auto"/>
        <w:bottom w:val="none" w:sz="0" w:space="0" w:color="auto"/>
        <w:right w:val="none" w:sz="0" w:space="0" w:color="auto"/>
      </w:divBdr>
      <w:divsChild>
        <w:div w:id="2118019383">
          <w:marLeft w:val="0"/>
          <w:marRight w:val="0"/>
          <w:marTop w:val="0"/>
          <w:marBottom w:val="0"/>
          <w:divBdr>
            <w:top w:val="none" w:sz="0" w:space="0" w:color="auto"/>
            <w:left w:val="none" w:sz="0" w:space="0" w:color="auto"/>
            <w:bottom w:val="none" w:sz="0" w:space="0" w:color="auto"/>
            <w:right w:val="none" w:sz="0" w:space="0" w:color="auto"/>
          </w:divBdr>
        </w:div>
        <w:div w:id="340548556">
          <w:marLeft w:val="0"/>
          <w:marRight w:val="0"/>
          <w:marTop w:val="0"/>
          <w:marBottom w:val="0"/>
          <w:divBdr>
            <w:top w:val="none" w:sz="0" w:space="0" w:color="auto"/>
            <w:left w:val="none" w:sz="0" w:space="0" w:color="auto"/>
            <w:bottom w:val="none" w:sz="0" w:space="0" w:color="auto"/>
            <w:right w:val="none" w:sz="0" w:space="0" w:color="auto"/>
          </w:divBdr>
        </w:div>
        <w:div w:id="1047028042">
          <w:marLeft w:val="0"/>
          <w:marRight w:val="0"/>
          <w:marTop w:val="0"/>
          <w:marBottom w:val="0"/>
          <w:divBdr>
            <w:top w:val="none" w:sz="0" w:space="0" w:color="auto"/>
            <w:left w:val="none" w:sz="0" w:space="0" w:color="auto"/>
            <w:bottom w:val="none" w:sz="0" w:space="0" w:color="auto"/>
            <w:right w:val="none" w:sz="0" w:space="0" w:color="auto"/>
          </w:divBdr>
        </w:div>
        <w:div w:id="199783683">
          <w:marLeft w:val="0"/>
          <w:marRight w:val="0"/>
          <w:marTop w:val="0"/>
          <w:marBottom w:val="0"/>
          <w:divBdr>
            <w:top w:val="none" w:sz="0" w:space="0" w:color="auto"/>
            <w:left w:val="none" w:sz="0" w:space="0" w:color="auto"/>
            <w:bottom w:val="none" w:sz="0" w:space="0" w:color="auto"/>
            <w:right w:val="none" w:sz="0" w:space="0" w:color="auto"/>
          </w:divBdr>
        </w:div>
        <w:div w:id="341015139">
          <w:marLeft w:val="0"/>
          <w:marRight w:val="0"/>
          <w:marTop w:val="0"/>
          <w:marBottom w:val="0"/>
          <w:divBdr>
            <w:top w:val="none" w:sz="0" w:space="0" w:color="auto"/>
            <w:left w:val="none" w:sz="0" w:space="0" w:color="auto"/>
            <w:bottom w:val="none" w:sz="0" w:space="0" w:color="auto"/>
            <w:right w:val="none" w:sz="0" w:space="0" w:color="auto"/>
          </w:divBdr>
        </w:div>
      </w:divsChild>
    </w:div>
    <w:div w:id="1410611916">
      <w:bodyDiv w:val="1"/>
      <w:marLeft w:val="0"/>
      <w:marRight w:val="0"/>
      <w:marTop w:val="0"/>
      <w:marBottom w:val="0"/>
      <w:divBdr>
        <w:top w:val="none" w:sz="0" w:space="0" w:color="auto"/>
        <w:left w:val="none" w:sz="0" w:space="0" w:color="auto"/>
        <w:bottom w:val="none" w:sz="0" w:space="0" w:color="auto"/>
        <w:right w:val="none" w:sz="0" w:space="0" w:color="auto"/>
      </w:divBdr>
      <w:divsChild>
        <w:div w:id="1561212897">
          <w:marLeft w:val="0"/>
          <w:marRight w:val="0"/>
          <w:marTop w:val="0"/>
          <w:marBottom w:val="0"/>
          <w:divBdr>
            <w:top w:val="none" w:sz="0" w:space="0" w:color="auto"/>
            <w:left w:val="none" w:sz="0" w:space="0" w:color="auto"/>
            <w:bottom w:val="none" w:sz="0" w:space="0" w:color="auto"/>
            <w:right w:val="none" w:sz="0" w:space="0" w:color="auto"/>
          </w:divBdr>
        </w:div>
        <w:div w:id="1410076524">
          <w:marLeft w:val="0"/>
          <w:marRight w:val="0"/>
          <w:marTop w:val="0"/>
          <w:marBottom w:val="0"/>
          <w:divBdr>
            <w:top w:val="none" w:sz="0" w:space="0" w:color="auto"/>
            <w:left w:val="none" w:sz="0" w:space="0" w:color="auto"/>
            <w:bottom w:val="none" w:sz="0" w:space="0" w:color="auto"/>
            <w:right w:val="none" w:sz="0" w:space="0" w:color="auto"/>
          </w:divBdr>
        </w:div>
        <w:div w:id="512188266">
          <w:marLeft w:val="0"/>
          <w:marRight w:val="0"/>
          <w:marTop w:val="0"/>
          <w:marBottom w:val="0"/>
          <w:divBdr>
            <w:top w:val="none" w:sz="0" w:space="0" w:color="auto"/>
            <w:left w:val="none" w:sz="0" w:space="0" w:color="auto"/>
            <w:bottom w:val="none" w:sz="0" w:space="0" w:color="auto"/>
            <w:right w:val="none" w:sz="0" w:space="0" w:color="auto"/>
          </w:divBdr>
        </w:div>
        <w:div w:id="338123263">
          <w:marLeft w:val="0"/>
          <w:marRight w:val="0"/>
          <w:marTop w:val="0"/>
          <w:marBottom w:val="0"/>
          <w:divBdr>
            <w:top w:val="none" w:sz="0" w:space="0" w:color="auto"/>
            <w:left w:val="none" w:sz="0" w:space="0" w:color="auto"/>
            <w:bottom w:val="none" w:sz="0" w:space="0" w:color="auto"/>
            <w:right w:val="none" w:sz="0" w:space="0" w:color="auto"/>
          </w:divBdr>
        </w:div>
        <w:div w:id="781386374">
          <w:marLeft w:val="0"/>
          <w:marRight w:val="0"/>
          <w:marTop w:val="0"/>
          <w:marBottom w:val="0"/>
          <w:divBdr>
            <w:top w:val="none" w:sz="0" w:space="0" w:color="auto"/>
            <w:left w:val="none" w:sz="0" w:space="0" w:color="auto"/>
            <w:bottom w:val="none" w:sz="0" w:space="0" w:color="auto"/>
            <w:right w:val="none" w:sz="0" w:space="0" w:color="auto"/>
          </w:divBdr>
        </w:div>
      </w:divsChild>
    </w:div>
    <w:div w:id="1589803592">
      <w:bodyDiv w:val="1"/>
      <w:marLeft w:val="0"/>
      <w:marRight w:val="0"/>
      <w:marTop w:val="0"/>
      <w:marBottom w:val="0"/>
      <w:divBdr>
        <w:top w:val="none" w:sz="0" w:space="0" w:color="auto"/>
        <w:left w:val="none" w:sz="0" w:space="0" w:color="auto"/>
        <w:bottom w:val="none" w:sz="0" w:space="0" w:color="auto"/>
        <w:right w:val="none" w:sz="0" w:space="0" w:color="auto"/>
      </w:divBdr>
      <w:divsChild>
        <w:div w:id="317156254">
          <w:marLeft w:val="0"/>
          <w:marRight w:val="0"/>
          <w:marTop w:val="0"/>
          <w:marBottom w:val="0"/>
          <w:divBdr>
            <w:top w:val="none" w:sz="0" w:space="0" w:color="auto"/>
            <w:left w:val="none" w:sz="0" w:space="0" w:color="auto"/>
            <w:bottom w:val="none" w:sz="0" w:space="0" w:color="auto"/>
            <w:right w:val="none" w:sz="0" w:space="0" w:color="auto"/>
          </w:divBdr>
        </w:div>
        <w:div w:id="762334093">
          <w:marLeft w:val="0"/>
          <w:marRight w:val="0"/>
          <w:marTop w:val="0"/>
          <w:marBottom w:val="0"/>
          <w:divBdr>
            <w:top w:val="none" w:sz="0" w:space="0" w:color="auto"/>
            <w:left w:val="none" w:sz="0" w:space="0" w:color="auto"/>
            <w:bottom w:val="none" w:sz="0" w:space="0" w:color="auto"/>
            <w:right w:val="none" w:sz="0" w:space="0" w:color="auto"/>
          </w:divBdr>
        </w:div>
        <w:div w:id="159198875">
          <w:marLeft w:val="0"/>
          <w:marRight w:val="0"/>
          <w:marTop w:val="0"/>
          <w:marBottom w:val="0"/>
          <w:divBdr>
            <w:top w:val="none" w:sz="0" w:space="0" w:color="auto"/>
            <w:left w:val="none" w:sz="0" w:space="0" w:color="auto"/>
            <w:bottom w:val="none" w:sz="0" w:space="0" w:color="auto"/>
            <w:right w:val="none" w:sz="0" w:space="0" w:color="auto"/>
          </w:divBdr>
        </w:div>
        <w:div w:id="177431284">
          <w:marLeft w:val="0"/>
          <w:marRight w:val="0"/>
          <w:marTop w:val="0"/>
          <w:marBottom w:val="0"/>
          <w:divBdr>
            <w:top w:val="none" w:sz="0" w:space="0" w:color="auto"/>
            <w:left w:val="none" w:sz="0" w:space="0" w:color="auto"/>
            <w:bottom w:val="none" w:sz="0" w:space="0" w:color="auto"/>
            <w:right w:val="none" w:sz="0" w:space="0" w:color="auto"/>
          </w:divBdr>
        </w:div>
        <w:div w:id="1195385487">
          <w:marLeft w:val="0"/>
          <w:marRight w:val="0"/>
          <w:marTop w:val="0"/>
          <w:marBottom w:val="0"/>
          <w:divBdr>
            <w:top w:val="none" w:sz="0" w:space="0" w:color="auto"/>
            <w:left w:val="none" w:sz="0" w:space="0" w:color="auto"/>
            <w:bottom w:val="none" w:sz="0" w:space="0" w:color="auto"/>
            <w:right w:val="none" w:sz="0" w:space="0" w:color="auto"/>
          </w:divBdr>
        </w:div>
      </w:divsChild>
    </w:div>
    <w:div w:id="1596087260">
      <w:bodyDiv w:val="1"/>
      <w:marLeft w:val="0"/>
      <w:marRight w:val="0"/>
      <w:marTop w:val="0"/>
      <w:marBottom w:val="0"/>
      <w:divBdr>
        <w:top w:val="none" w:sz="0" w:space="0" w:color="auto"/>
        <w:left w:val="none" w:sz="0" w:space="0" w:color="auto"/>
        <w:bottom w:val="none" w:sz="0" w:space="0" w:color="auto"/>
        <w:right w:val="none" w:sz="0" w:space="0" w:color="auto"/>
      </w:divBdr>
    </w:div>
    <w:div w:id="1849099329">
      <w:bodyDiv w:val="1"/>
      <w:marLeft w:val="0"/>
      <w:marRight w:val="0"/>
      <w:marTop w:val="0"/>
      <w:marBottom w:val="0"/>
      <w:divBdr>
        <w:top w:val="none" w:sz="0" w:space="0" w:color="auto"/>
        <w:left w:val="none" w:sz="0" w:space="0" w:color="auto"/>
        <w:bottom w:val="none" w:sz="0" w:space="0" w:color="auto"/>
        <w:right w:val="none" w:sz="0" w:space="0" w:color="auto"/>
      </w:divBdr>
    </w:div>
    <w:div w:id="1892688386">
      <w:bodyDiv w:val="1"/>
      <w:marLeft w:val="0"/>
      <w:marRight w:val="0"/>
      <w:marTop w:val="0"/>
      <w:marBottom w:val="0"/>
      <w:divBdr>
        <w:top w:val="none" w:sz="0" w:space="0" w:color="auto"/>
        <w:left w:val="none" w:sz="0" w:space="0" w:color="auto"/>
        <w:bottom w:val="none" w:sz="0" w:space="0" w:color="auto"/>
        <w:right w:val="none" w:sz="0" w:space="0" w:color="auto"/>
      </w:divBdr>
    </w:div>
    <w:div w:id="2127652384">
      <w:bodyDiv w:val="1"/>
      <w:marLeft w:val="0"/>
      <w:marRight w:val="0"/>
      <w:marTop w:val="0"/>
      <w:marBottom w:val="0"/>
      <w:divBdr>
        <w:top w:val="none" w:sz="0" w:space="0" w:color="auto"/>
        <w:left w:val="none" w:sz="0" w:space="0" w:color="auto"/>
        <w:bottom w:val="none" w:sz="0" w:space="0" w:color="auto"/>
        <w:right w:val="none" w:sz="0" w:space="0" w:color="auto"/>
      </w:divBdr>
      <w:divsChild>
        <w:div w:id="1891309498">
          <w:marLeft w:val="0"/>
          <w:marRight w:val="0"/>
          <w:marTop w:val="0"/>
          <w:marBottom w:val="0"/>
          <w:divBdr>
            <w:top w:val="none" w:sz="0" w:space="0" w:color="auto"/>
            <w:left w:val="none" w:sz="0" w:space="0" w:color="auto"/>
            <w:bottom w:val="none" w:sz="0" w:space="0" w:color="auto"/>
            <w:right w:val="none" w:sz="0" w:space="0" w:color="auto"/>
          </w:divBdr>
        </w:div>
        <w:div w:id="1158617557">
          <w:marLeft w:val="0"/>
          <w:marRight w:val="0"/>
          <w:marTop w:val="0"/>
          <w:marBottom w:val="0"/>
          <w:divBdr>
            <w:top w:val="none" w:sz="0" w:space="0" w:color="auto"/>
            <w:left w:val="none" w:sz="0" w:space="0" w:color="auto"/>
            <w:bottom w:val="none" w:sz="0" w:space="0" w:color="auto"/>
            <w:right w:val="none" w:sz="0" w:space="0" w:color="auto"/>
          </w:divBdr>
        </w:div>
        <w:div w:id="137460331">
          <w:marLeft w:val="0"/>
          <w:marRight w:val="0"/>
          <w:marTop w:val="0"/>
          <w:marBottom w:val="0"/>
          <w:divBdr>
            <w:top w:val="none" w:sz="0" w:space="0" w:color="auto"/>
            <w:left w:val="none" w:sz="0" w:space="0" w:color="auto"/>
            <w:bottom w:val="none" w:sz="0" w:space="0" w:color="auto"/>
            <w:right w:val="none" w:sz="0" w:space="0" w:color="auto"/>
          </w:divBdr>
        </w:div>
        <w:div w:id="2119641007">
          <w:marLeft w:val="0"/>
          <w:marRight w:val="0"/>
          <w:marTop w:val="0"/>
          <w:marBottom w:val="0"/>
          <w:divBdr>
            <w:top w:val="none" w:sz="0" w:space="0" w:color="auto"/>
            <w:left w:val="none" w:sz="0" w:space="0" w:color="auto"/>
            <w:bottom w:val="none" w:sz="0" w:space="0" w:color="auto"/>
            <w:right w:val="none" w:sz="0" w:space="0" w:color="auto"/>
          </w:divBdr>
        </w:div>
        <w:div w:id="1882135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nyayab@yandex.ru" TargetMode="External"/><Relationship Id="rId5" Type="http://schemas.openxmlformats.org/officeDocument/2006/relationships/hyperlink" Target="mailto:anyayab@yandex.ru" TargetMode="External"/><Relationship Id="rId4" Type="http://schemas.openxmlformats.org/officeDocument/2006/relationships/hyperlink" Target="https://drive.google.com/file/d/1guJPTY7z339k98jIrba_8jsRyDyuTadN/view?usp=sharing" TargetMode="Externa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706</Words>
  <Characters>4025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Ситчихин</dc:creator>
  <cp:lastModifiedBy>Андрей Ситчихин</cp:lastModifiedBy>
  <cp:revision>21</cp:revision>
  <dcterms:created xsi:type="dcterms:W3CDTF">2020-11-13T07:55:00Z</dcterms:created>
  <dcterms:modified xsi:type="dcterms:W3CDTF">2020-11-15T09:12:00Z</dcterms:modified>
</cp:coreProperties>
</file>