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C54F8">
        <w:rPr>
          <w:rFonts w:ascii="Times New Roman" w:hAnsi="Times New Roman" w:cs="Times New Roman"/>
          <w:sz w:val="28"/>
          <w:szCs w:val="28"/>
        </w:rPr>
        <w:t xml:space="preserve">Литературе 9А </w:t>
      </w:r>
      <w:proofErr w:type="spellStart"/>
      <w:r w:rsidR="003C54F8">
        <w:rPr>
          <w:rFonts w:ascii="Times New Roman" w:hAnsi="Times New Roman" w:cs="Times New Roman"/>
          <w:sz w:val="28"/>
          <w:szCs w:val="28"/>
        </w:rPr>
        <w:t>класс__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по </w:t>
      </w:r>
      <w:r w:rsidR="008C3156">
        <w:rPr>
          <w:rFonts w:ascii="Times New Roman" w:hAnsi="Times New Roman" w:cs="Times New Roman"/>
          <w:sz w:val="28"/>
          <w:szCs w:val="28"/>
        </w:rPr>
        <w:t>23 по 27</w:t>
      </w:r>
      <w:r w:rsidR="003C54F8">
        <w:rPr>
          <w:rFonts w:ascii="Times New Roman" w:hAnsi="Times New Roman" w:cs="Times New Roman"/>
          <w:sz w:val="28"/>
          <w:szCs w:val="28"/>
        </w:rPr>
        <w:t xml:space="preserve"> ноября</w:t>
      </w:r>
    </w:p>
    <w:p w:rsidR="003C54F8" w:rsidRDefault="003C54F8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4252"/>
      </w:tblGrid>
      <w:tr w:rsidR="0079114F" w:rsidRPr="00664BCC" w:rsidTr="003C54F8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2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25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3C54F8">
        <w:tc>
          <w:tcPr>
            <w:tcW w:w="993" w:type="dxa"/>
          </w:tcPr>
          <w:p w:rsidR="0079114F" w:rsidRPr="00CE7C52" w:rsidRDefault="008C315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C54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3C54F8" w:rsidRPr="005A083E" w:rsidRDefault="00A109B4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A109B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A109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8C3156"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Типическое</w:t>
            </w:r>
            <w:proofErr w:type="gramEnd"/>
            <w:r w:rsidR="008C3156"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 индивидуальное в образах Онегина и Ленского. Трагические итоги жизненного пути.</w:t>
            </w:r>
            <w:r w:rsidR="00EC0DD3" w:rsidRPr="005A083E">
              <w:rPr>
                <w:rFonts w:ascii="Times New Roman" w:hAnsi="Times New Roman" w:cs="Times New Roman"/>
              </w:rPr>
              <w:t xml:space="preserve"> </w:t>
            </w:r>
            <w:hyperlink r:id="rId4" w:history="1">
              <w:r w:rsidR="00EC0DD3" w:rsidRPr="005A083E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https://onlinetestpad.com/ru/testview/19493-test-po-proizvedeniyu-asgriboedova-gore-ot-uma</w:t>
              </w:r>
            </w:hyperlink>
          </w:p>
          <w:p w:rsidR="00EC0DD3" w:rsidRPr="005A083E" w:rsidRDefault="00EC0DD3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5A083E" w:rsidRDefault="003C54F8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3C54F8" w:rsidRPr="00664BCC" w:rsidTr="003C54F8">
        <w:tc>
          <w:tcPr>
            <w:tcW w:w="993" w:type="dxa"/>
          </w:tcPr>
          <w:p w:rsidR="003C54F8" w:rsidRPr="00CE7C52" w:rsidRDefault="008C3156" w:rsidP="003C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C54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3C54F8" w:rsidRPr="005A083E" w:rsidRDefault="008C3156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A109B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A109B4" w:rsidRPr="00A109B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="00A109B4" w:rsidRPr="00A109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Татьяна</w:t>
            </w:r>
            <w:proofErr w:type="gramEnd"/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Ларина — нравственный идеал Пушкина. Татьяна и Ольга.</w:t>
            </w:r>
          </w:p>
        </w:tc>
        <w:tc>
          <w:tcPr>
            <w:tcW w:w="4252" w:type="dxa"/>
          </w:tcPr>
          <w:p w:rsidR="003C54F8" w:rsidRPr="005A083E" w:rsidRDefault="003C54F8" w:rsidP="003C54F8">
            <w:pPr>
              <w:rPr>
                <w:rFonts w:ascii="Times New Roman" w:hAnsi="Times New Roman" w:cs="Times New Roman"/>
              </w:rPr>
            </w:pPr>
            <w:r w:rsidRPr="005A083E">
              <w:rPr>
                <w:rFonts w:ascii="Times New Roman" w:hAnsi="Times New Roman" w:cs="Times New Roman"/>
              </w:rPr>
              <w:t xml:space="preserve">В группе </w:t>
            </w:r>
            <w:proofErr w:type="spellStart"/>
            <w:r w:rsidRPr="005A083E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3C54F8" w:rsidRPr="00664BCC" w:rsidTr="003C54F8">
        <w:tc>
          <w:tcPr>
            <w:tcW w:w="993" w:type="dxa"/>
          </w:tcPr>
          <w:p w:rsidR="003C54F8" w:rsidRPr="00CE7C52" w:rsidRDefault="008C3156" w:rsidP="003C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C54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3C54F8" w:rsidRPr="005A083E" w:rsidRDefault="008C3156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Онегин и Татьяна. Анализ двух писем</w:t>
            </w:r>
          </w:p>
        </w:tc>
        <w:tc>
          <w:tcPr>
            <w:tcW w:w="4252" w:type="dxa"/>
          </w:tcPr>
          <w:p w:rsidR="003C54F8" w:rsidRPr="005A083E" w:rsidRDefault="003C54F8" w:rsidP="003C54F8">
            <w:pPr>
              <w:rPr>
                <w:rFonts w:ascii="Times New Roman" w:hAnsi="Times New Roman" w:cs="Times New Roman"/>
              </w:rPr>
            </w:pPr>
            <w:r w:rsidRPr="005A083E">
              <w:rPr>
                <w:rFonts w:ascii="Times New Roman" w:hAnsi="Times New Roman" w:cs="Times New Roman"/>
              </w:rPr>
              <w:t xml:space="preserve">В группе </w:t>
            </w:r>
            <w:proofErr w:type="spellStart"/>
            <w:r w:rsidRPr="005A083E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79114F" w:rsidRPr="00664BCC" w:rsidTr="003C54F8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9114F" w:rsidRPr="005A083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5A083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  <w:bookmarkStart w:id="0" w:name="_GoBack"/>
      <w:bookmarkEnd w:id="0"/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C54F8"/>
    <w:rsid w:val="004F7125"/>
    <w:rsid w:val="005A083E"/>
    <w:rsid w:val="0079114F"/>
    <w:rsid w:val="00897C33"/>
    <w:rsid w:val="008C3156"/>
    <w:rsid w:val="00935B7D"/>
    <w:rsid w:val="009523B1"/>
    <w:rsid w:val="009E6D13"/>
    <w:rsid w:val="00A109B4"/>
    <w:rsid w:val="00D84D5E"/>
    <w:rsid w:val="00EC0DD3"/>
    <w:rsid w:val="00F13101"/>
    <w:rsid w:val="00F4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0567"/>
  <w15:docId w15:val="{747B93FF-9E5C-4E65-A6FD-8770ED78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testpad.com/ru/testview/19493-test-po-proizvedeniyu-asgriboedova-gore-ot-um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14</cp:revision>
  <dcterms:created xsi:type="dcterms:W3CDTF">2020-11-13T07:55:00Z</dcterms:created>
  <dcterms:modified xsi:type="dcterms:W3CDTF">2020-11-20T10:32:00Z</dcterms:modified>
</cp:coreProperties>
</file>