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>Задание по музыке</w:t>
      </w:r>
      <w:r w:rsidR="00DF1F6C">
        <w:rPr>
          <w:rFonts w:ascii="Times New Roman" w:hAnsi="Times New Roman" w:cs="Times New Roman"/>
          <w:sz w:val="28"/>
          <w:szCs w:val="28"/>
        </w:rPr>
        <w:t xml:space="preserve"> на </w:t>
      </w:r>
      <w:r w:rsidR="00AE4986">
        <w:rPr>
          <w:rFonts w:ascii="Times New Roman" w:hAnsi="Times New Roman" w:cs="Times New Roman"/>
          <w:sz w:val="28"/>
          <w:szCs w:val="28"/>
        </w:rPr>
        <w:t>4.12.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111"/>
      </w:tblGrid>
      <w:tr w:rsidR="0079114F" w:rsidRPr="000812F4" w:rsidTr="00201ABA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201ABA">
        <w:tc>
          <w:tcPr>
            <w:tcW w:w="993" w:type="dxa"/>
          </w:tcPr>
          <w:p w:rsidR="0079114F" w:rsidRPr="000812F4" w:rsidRDefault="00AE49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4.12.</w:t>
            </w:r>
          </w:p>
        </w:tc>
        <w:tc>
          <w:tcPr>
            <w:tcW w:w="4961" w:type="dxa"/>
          </w:tcPr>
          <w:p w:rsidR="00D23A33" w:rsidRDefault="00AE4986" w:rsidP="00AE4986">
            <w:pPr>
              <w:pStyle w:val="a6"/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D23A33">
              <w:rPr>
                <w:bCs/>
                <w:color w:val="000000"/>
                <w:sz w:val="20"/>
                <w:szCs w:val="20"/>
              </w:rPr>
              <w:t xml:space="preserve">Выполнить  тест и </w:t>
            </w:r>
            <w:r w:rsidRPr="00D23A33">
              <w:rPr>
                <w:b/>
                <w:bCs/>
                <w:color w:val="000000"/>
                <w:sz w:val="20"/>
                <w:szCs w:val="20"/>
              </w:rPr>
              <w:t>отправить только ответы</w:t>
            </w:r>
            <w:r w:rsidRPr="00D23A33">
              <w:rPr>
                <w:bCs/>
                <w:color w:val="000000"/>
                <w:sz w:val="20"/>
                <w:szCs w:val="20"/>
              </w:rPr>
              <w:t xml:space="preserve">.  </w:t>
            </w:r>
          </w:p>
          <w:p w:rsidR="00AE4986" w:rsidRPr="00D23A33" w:rsidRDefault="00AE4986" w:rsidP="00AE4986">
            <w:pPr>
              <w:pStyle w:val="a6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23A3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Pr="00D23A33">
              <w:rPr>
                <w:bCs/>
                <w:color w:val="000000"/>
                <w:sz w:val="20"/>
                <w:szCs w:val="20"/>
              </w:rPr>
              <w:t>Тест для 6 класса. Биография и творческий путь С.С. Прокофьева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b/>
                <w:color w:val="000000"/>
                <w:sz w:val="20"/>
                <w:szCs w:val="20"/>
              </w:rPr>
              <w:t>1.</w:t>
            </w:r>
            <w:r w:rsidRPr="00893590">
              <w:rPr>
                <w:color w:val="000000"/>
                <w:sz w:val="20"/>
                <w:szCs w:val="20"/>
              </w:rPr>
              <w:t xml:space="preserve"> В 9 лет юный Прокофьев взялся за оперу. Как она называется?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93590">
              <w:rPr>
                <w:color w:val="000000"/>
                <w:sz w:val="20"/>
                <w:szCs w:val="20"/>
              </w:rPr>
              <w:t>А) «Индийский гость»;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93590">
              <w:rPr>
                <w:color w:val="000000"/>
                <w:sz w:val="20"/>
                <w:szCs w:val="20"/>
              </w:rPr>
              <w:t>Б) «Людоед»;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Pr="00893590">
              <w:rPr>
                <w:color w:val="000000"/>
                <w:sz w:val="20"/>
                <w:szCs w:val="20"/>
              </w:rPr>
              <w:t>В) «Великан».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b/>
                <w:color w:val="000000"/>
                <w:sz w:val="20"/>
                <w:szCs w:val="20"/>
              </w:rPr>
              <w:t>2.</w:t>
            </w:r>
            <w:r w:rsidRPr="00893590">
              <w:rPr>
                <w:color w:val="000000"/>
                <w:sz w:val="20"/>
                <w:szCs w:val="20"/>
              </w:rPr>
              <w:t xml:space="preserve"> Сколько симфоний написано Прокофьевым?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color w:val="000000"/>
                <w:sz w:val="20"/>
                <w:szCs w:val="20"/>
              </w:rPr>
              <w:t>А) 9;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Pr="00893590">
              <w:rPr>
                <w:color w:val="000000"/>
                <w:sz w:val="20"/>
                <w:szCs w:val="20"/>
              </w:rPr>
              <w:t>Б) 8;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93590">
              <w:rPr>
                <w:color w:val="000000"/>
                <w:sz w:val="20"/>
                <w:szCs w:val="20"/>
              </w:rPr>
              <w:t>В) 7.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b/>
                <w:color w:val="000000"/>
                <w:sz w:val="20"/>
                <w:szCs w:val="20"/>
              </w:rPr>
              <w:t>3</w:t>
            </w:r>
            <w:r w:rsidRPr="00893590">
              <w:rPr>
                <w:color w:val="000000"/>
                <w:sz w:val="20"/>
                <w:szCs w:val="20"/>
              </w:rPr>
              <w:t>. Любимое сочинение Прокофьева, которое он написал во время Великой отечественной воны?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color w:val="000000"/>
                <w:sz w:val="20"/>
                <w:szCs w:val="20"/>
              </w:rPr>
              <w:t>А) Балет «Золушка»;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Pr="00893590">
              <w:rPr>
                <w:color w:val="000000"/>
                <w:sz w:val="20"/>
                <w:szCs w:val="20"/>
              </w:rPr>
              <w:t>Б) Опера «Война и мир»;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93590">
              <w:rPr>
                <w:color w:val="000000"/>
                <w:sz w:val="20"/>
                <w:szCs w:val="20"/>
              </w:rPr>
              <w:t>В) Кантата «Александр Невский».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b/>
                <w:color w:val="000000"/>
                <w:sz w:val="20"/>
                <w:szCs w:val="20"/>
              </w:rPr>
              <w:t>4</w:t>
            </w:r>
            <w:r w:rsidRPr="00893590">
              <w:rPr>
                <w:color w:val="000000"/>
                <w:sz w:val="20"/>
                <w:szCs w:val="20"/>
              </w:rPr>
              <w:t>. В какой части кантаты «Александр Невский» композитор использовал колокольные звучания?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color w:val="000000"/>
                <w:sz w:val="20"/>
                <w:szCs w:val="20"/>
              </w:rPr>
              <w:t>А) «Вставайте, люди русские»;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893590">
              <w:rPr>
                <w:color w:val="000000"/>
                <w:sz w:val="20"/>
                <w:szCs w:val="20"/>
              </w:rPr>
              <w:t>Б) «Ледовое побоище»;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93590">
              <w:rPr>
                <w:color w:val="000000"/>
                <w:sz w:val="20"/>
                <w:szCs w:val="20"/>
              </w:rPr>
              <w:t>В) «Мертвое поле».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Pr="00893590">
              <w:rPr>
                <w:b/>
                <w:color w:val="000000"/>
                <w:sz w:val="20"/>
                <w:szCs w:val="20"/>
              </w:rPr>
              <w:t>.</w:t>
            </w:r>
            <w:r w:rsidRPr="00893590">
              <w:rPr>
                <w:color w:val="000000"/>
                <w:sz w:val="20"/>
                <w:szCs w:val="20"/>
              </w:rPr>
              <w:t xml:space="preserve"> Первоначальный замысел Седьмой симфонии Прокофьева он сам обозначил как?</w:t>
            </w:r>
          </w:p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  <w:r w:rsidRPr="00893590">
              <w:rPr>
                <w:color w:val="000000"/>
                <w:sz w:val="20"/>
                <w:szCs w:val="20"/>
              </w:rPr>
              <w:t>А) Симфония для детей;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Pr="00893590">
              <w:rPr>
                <w:color w:val="000000"/>
                <w:sz w:val="20"/>
                <w:szCs w:val="20"/>
              </w:rPr>
              <w:t>Б) Симфония на современные темы;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93590">
              <w:rPr>
                <w:color w:val="000000"/>
                <w:sz w:val="20"/>
                <w:szCs w:val="20"/>
              </w:rPr>
              <w:t>В) Политическая симфония.</w:t>
            </w:r>
          </w:p>
          <w:p w:rsidR="0079114F" w:rsidRPr="000812F4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D23A33" w:rsidRPr="00D23A33" w:rsidRDefault="00D23A33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Ответы на  тест </w:t>
            </w:r>
            <w:r w:rsidR="00AE49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отправить до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9.12. на почту </w:t>
            </w:r>
            <w:hyperlink r:id="rId5" w:history="1">
              <w:r w:rsidRPr="00C2255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C2255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C2255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C2255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C2255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D23A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9114F" w:rsidRPr="000812F4" w:rsidRDefault="00D23A33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580C"/>
    <w:rsid w:val="000812F4"/>
    <w:rsid w:val="001B634A"/>
    <w:rsid w:val="00201ABA"/>
    <w:rsid w:val="002E76E5"/>
    <w:rsid w:val="0079114F"/>
    <w:rsid w:val="00897C33"/>
    <w:rsid w:val="00935B7D"/>
    <w:rsid w:val="009523B1"/>
    <w:rsid w:val="00A147DB"/>
    <w:rsid w:val="00AE4986"/>
    <w:rsid w:val="00D23A33"/>
    <w:rsid w:val="00D84D5E"/>
    <w:rsid w:val="00DF1F6C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1A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E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10</cp:revision>
  <dcterms:created xsi:type="dcterms:W3CDTF">2020-11-13T07:55:00Z</dcterms:created>
  <dcterms:modified xsi:type="dcterms:W3CDTF">2020-11-27T12:41:00Z</dcterms:modified>
</cp:coreProperties>
</file>