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1D" w:rsidRPr="00F2044A" w:rsidRDefault="008A311D" w:rsidP="008A311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9D4">
        <w:rPr>
          <w:rFonts w:ascii="Times New Roman" w:hAnsi="Times New Roman" w:cs="Times New Roman"/>
          <w:sz w:val="32"/>
          <w:szCs w:val="32"/>
        </w:rPr>
        <w:t>8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а,б</w:t>
      </w:r>
      <w:proofErr w:type="gramEnd"/>
      <w:r w:rsidRPr="000959D4">
        <w:rPr>
          <w:rFonts w:ascii="Times New Roman" w:hAnsi="Times New Roman" w:cs="Times New Roman"/>
          <w:sz w:val="32"/>
          <w:szCs w:val="32"/>
        </w:rPr>
        <w:t>,в,г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353F7F">
        <w:rPr>
          <w:rFonts w:ascii="Times New Roman" w:hAnsi="Times New Roman" w:cs="Times New Roman"/>
          <w:sz w:val="28"/>
          <w:szCs w:val="28"/>
        </w:rPr>
        <w:t>Задание по Муз</w:t>
      </w:r>
      <w:r w:rsidR="00421BF3">
        <w:rPr>
          <w:rFonts w:ascii="Times New Roman" w:hAnsi="Times New Roman" w:cs="Times New Roman"/>
          <w:sz w:val="28"/>
          <w:szCs w:val="28"/>
        </w:rPr>
        <w:t>ыке на неделю с 07.12</w:t>
      </w:r>
      <w:r w:rsidR="005611F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103"/>
        <w:gridCol w:w="3969"/>
      </w:tblGrid>
      <w:tr w:rsidR="008A311D" w:rsidRPr="00F2044A" w:rsidTr="005611F1">
        <w:tc>
          <w:tcPr>
            <w:tcW w:w="993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103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969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5611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8A311D" w:rsidRPr="00F2044A" w:rsidTr="005611F1">
        <w:tc>
          <w:tcPr>
            <w:tcW w:w="993" w:type="dxa"/>
          </w:tcPr>
          <w:p w:rsidR="008A311D" w:rsidRPr="00F2044A" w:rsidRDefault="008A311D" w:rsidP="000F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21BF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bookmarkStart w:id="0" w:name="_GoBack"/>
            <w:bookmarkEnd w:id="0"/>
          </w:p>
        </w:tc>
        <w:tc>
          <w:tcPr>
            <w:tcW w:w="5103" w:type="dxa"/>
          </w:tcPr>
          <w:p w:rsidR="00BD2B2B" w:rsidRDefault="008A311D" w:rsidP="009776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</w:t>
            </w:r>
            <w:r w:rsidR="009776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послушать в РЭШ Урок 8 «Развитие жанра симфонии»</w:t>
            </w:r>
            <w:r w:rsidR="00421B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12 минут.</w:t>
            </w:r>
            <w:r w:rsidR="00421BF3">
              <w:t xml:space="preserve">  </w:t>
            </w:r>
            <w:hyperlink r:id="rId5" w:history="1">
              <w:r w:rsidR="00421BF3" w:rsidRPr="0015260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https://resh.edu.ru/subject/lesson/3189/main/</w:t>
              </w:r>
            </w:hyperlink>
          </w:p>
          <w:p w:rsidR="00421BF3" w:rsidRDefault="00421BF3" w:rsidP="009776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6C4" w:rsidRPr="009776C4" w:rsidRDefault="00421BF3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Ответить на </w:t>
            </w:r>
            <w:r w:rsidR="009776C4" w:rsidRPr="009776C4">
              <w:rPr>
                <w:b/>
                <w:bCs/>
                <w:color w:val="000000"/>
                <w:sz w:val="22"/>
                <w:szCs w:val="22"/>
              </w:rPr>
              <w:t>Тест П. Чайков</w:t>
            </w:r>
            <w:r w:rsidR="009776C4" w:rsidRPr="009776C4">
              <w:rPr>
                <w:b/>
                <w:bCs/>
                <w:color w:val="000000"/>
                <w:sz w:val="22"/>
                <w:szCs w:val="22"/>
              </w:rPr>
              <w:t>ский Симфония № 5.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b/>
                <w:bCs/>
                <w:color w:val="000000"/>
                <w:sz w:val="22"/>
                <w:szCs w:val="22"/>
              </w:rPr>
              <w:t>1. В каком разделе симфонии длительный подъём и нарастание звучности приводит к динамическому «взрыву»?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а) экспозиция;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б) разработка;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в) реприза.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b/>
                <w:bCs/>
                <w:color w:val="000000"/>
                <w:sz w:val="22"/>
                <w:szCs w:val="22"/>
              </w:rPr>
              <w:t>2. В каком разделе композитор раскрывает стремление героя вырваться из оков рока?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а) экспозиция;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б) разработка;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в) реприза.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b/>
                <w:bCs/>
                <w:color w:val="000000"/>
                <w:sz w:val="22"/>
                <w:szCs w:val="22"/>
              </w:rPr>
              <w:t>3. Какая тема в экспозиции звучит светло в вальсовом ритме?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а) главная;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б) связующая;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в) побочная.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b/>
                <w:bCs/>
                <w:color w:val="000000"/>
                <w:sz w:val="22"/>
                <w:szCs w:val="22"/>
              </w:rPr>
              <w:t>4. В какой форме написана 1 часть Симфонии № 5?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а) сонатно-симфоническая;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б) куплетная;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в) вариации.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b/>
                <w:bCs/>
                <w:color w:val="000000"/>
                <w:sz w:val="22"/>
                <w:szCs w:val="22"/>
              </w:rPr>
              <w:t>5. Какой раздел завершается угасанием звучности, словно подчёркивая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b/>
                <w:bCs/>
                <w:color w:val="000000"/>
                <w:sz w:val="22"/>
                <w:szCs w:val="22"/>
              </w:rPr>
              <w:t>мысль о бесцельности сопротивления судьбе?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а) экспозиция;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б) разработка;</w:t>
            </w:r>
          </w:p>
          <w:p w:rsidR="009776C4" w:rsidRPr="009776C4" w:rsidRDefault="009776C4" w:rsidP="009776C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76C4">
              <w:rPr>
                <w:color w:val="000000"/>
                <w:sz w:val="22"/>
                <w:szCs w:val="22"/>
              </w:rPr>
              <w:t>в) реприза.</w:t>
            </w:r>
          </w:p>
          <w:p w:rsidR="00BD2B2B" w:rsidRPr="00F2044A" w:rsidRDefault="009776C4" w:rsidP="00BD2B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776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Прислать ответы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969" w:type="dxa"/>
          </w:tcPr>
          <w:p w:rsidR="008A311D" w:rsidRPr="00424F8E" w:rsidRDefault="008A311D" w:rsidP="002E39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Эл. почту: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babina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sveta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2013@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yandex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2E39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proofErr w:type="spellEnd"/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proofErr w:type="spellEnd"/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</w:tbl>
    <w:p w:rsidR="00B51CB1" w:rsidRDefault="00B51CB1"/>
    <w:sectPr w:rsidR="00B51CB1" w:rsidSect="00B5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57D70"/>
    <w:multiLevelType w:val="hybridMultilevel"/>
    <w:tmpl w:val="52AE730A"/>
    <w:lvl w:ilvl="0" w:tplc="FF388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D296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311D"/>
    <w:rsid w:val="002E3943"/>
    <w:rsid w:val="00421BF3"/>
    <w:rsid w:val="005611F1"/>
    <w:rsid w:val="008A311D"/>
    <w:rsid w:val="009776C4"/>
    <w:rsid w:val="00A95B41"/>
    <w:rsid w:val="00B51CB1"/>
    <w:rsid w:val="00BD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260F8-BC24-462F-B195-9DD9C028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311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77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189/ma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Image&amp;Matros ®</cp:lastModifiedBy>
  <cp:revision>4</cp:revision>
  <dcterms:created xsi:type="dcterms:W3CDTF">2020-11-14T14:40:00Z</dcterms:created>
  <dcterms:modified xsi:type="dcterms:W3CDTF">2020-12-04T15:52:00Z</dcterms:modified>
</cp:coreProperties>
</file>