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Pr="0018362E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E33AD2">
        <w:rPr>
          <w:rFonts w:ascii="Times New Roman" w:hAnsi="Times New Roman" w:cs="Times New Roman"/>
          <w:sz w:val="28"/>
          <w:szCs w:val="28"/>
        </w:rPr>
        <w:t>7 дека</w:t>
      </w:r>
      <w:r w:rsidR="001F2CA9">
        <w:rPr>
          <w:rFonts w:ascii="Times New Roman" w:hAnsi="Times New Roman" w:cs="Times New Roman"/>
          <w:sz w:val="28"/>
          <w:szCs w:val="28"/>
        </w:rPr>
        <w:t>бря</w:t>
      </w:r>
      <w:r w:rsidR="0018362E" w:rsidRPr="0018362E">
        <w:rPr>
          <w:rFonts w:ascii="Times New Roman" w:hAnsi="Times New Roman" w:cs="Times New Roman"/>
          <w:sz w:val="28"/>
          <w:szCs w:val="28"/>
        </w:rPr>
        <w:t xml:space="preserve"> </w:t>
      </w:r>
      <w:r w:rsidR="00E33AD2">
        <w:rPr>
          <w:rFonts w:ascii="Times New Roman" w:hAnsi="Times New Roman" w:cs="Times New Roman"/>
          <w:sz w:val="28"/>
          <w:szCs w:val="28"/>
        </w:rPr>
        <w:t>по 12</w:t>
      </w:r>
      <w:r w:rsidR="0018362E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33AD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836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93740E" w:rsidRDefault="00C608A3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видео—урок. РЭШ. Русс</w:t>
            </w:r>
            <w:r w:rsidR="00E33AD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кий язык. 9 класс. Урок 34 по ссылке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  <w:r w:rsidR="00E33AD2">
              <w:t xml:space="preserve"> </w:t>
            </w:r>
            <w:hyperlink r:id="rId6" w:history="1">
              <w:r w:rsidR="00E33AD2" w:rsidRPr="007972C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https://resh.edu.ru/subject/lesson/2227/start/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C608A3" w:rsidRPr="0059075C" w:rsidRDefault="00E33AD2" w:rsidP="00E33AD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параграфы № 26 стр. 89-90</w:t>
            </w:r>
            <w:r w:rsidR="00C608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упр.135</w:t>
            </w:r>
            <w:r w:rsidR="00C608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обозначить главные и придаточные предложения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союзы</w:t>
            </w:r>
          </w:p>
        </w:tc>
        <w:tc>
          <w:tcPr>
            <w:tcW w:w="4961" w:type="dxa"/>
          </w:tcPr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C608A3" w:rsidRDefault="00C608A3" w:rsidP="00C608A3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1F2CA9" w:rsidRDefault="00C608A3" w:rsidP="00C608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 </w:t>
            </w:r>
            <w:hyperlink r:id="rId7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33AD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836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C608A3" w:rsidRDefault="00C608A3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видео—урок. РЭШ. Русский язык. 9 класс. </w:t>
            </w:r>
            <w:r w:rsidR="002651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29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4560E8">
              <w:t xml:space="preserve"> </w:t>
            </w:r>
            <w:hyperlink r:id="rId8" w:history="1">
              <w:r w:rsidR="0026516F" w:rsidRPr="007972C9">
                <w:rPr>
                  <w:rStyle w:val="a4"/>
                </w:rPr>
                <w:t>https://resh.edu.ru/subject/lesson/2453/start/</w:t>
              </w:r>
            </w:hyperlink>
          </w:p>
          <w:p w:rsidR="004560E8" w:rsidRDefault="002651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№26 стр. 91-93, упр. 13</w:t>
            </w:r>
            <w:r w:rsidR="004560E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  <w:p w:rsidR="00C608A3" w:rsidRDefault="00C608A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4560E8" w:rsidRDefault="004560E8" w:rsidP="004560E8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79114F" w:rsidRPr="00EB1AA8" w:rsidRDefault="004560E8" w:rsidP="004560E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E33AD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836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4560E8" w:rsidRDefault="0026516F" w:rsidP="00C038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сборнику ОГЭ РЯ 2021 Изложения вариант 1 и 2, выполнить следующие задания: 1) определить и записать основ</w:t>
            </w:r>
            <w:r w:rsidR="00C038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ную мысль текстов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; 2) </w:t>
            </w:r>
            <w:r w:rsidR="00C038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записать тексты, применив приёмы сжатия.</w:t>
            </w:r>
          </w:p>
        </w:tc>
        <w:tc>
          <w:tcPr>
            <w:tcW w:w="4961" w:type="dxa"/>
          </w:tcPr>
          <w:p w:rsidR="00BD366F" w:rsidRDefault="00C0387D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 сжатых текстов 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BD366F"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0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B57D6E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B57D6E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B57D6E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E33AD2">
        <w:rPr>
          <w:rFonts w:ascii="Times New Roman" w:hAnsi="Times New Roman" w:cs="Times New Roman"/>
          <w:sz w:val="28"/>
          <w:szCs w:val="28"/>
        </w:rPr>
        <w:t>7 дека</w:t>
      </w:r>
      <w:r>
        <w:rPr>
          <w:rFonts w:ascii="Times New Roman" w:hAnsi="Times New Roman" w:cs="Times New Roman"/>
          <w:sz w:val="28"/>
          <w:szCs w:val="28"/>
        </w:rPr>
        <w:t>бря</w:t>
      </w:r>
      <w:r w:rsidR="00E33AD2">
        <w:rPr>
          <w:rFonts w:ascii="Times New Roman" w:hAnsi="Times New Roman" w:cs="Times New Roman"/>
          <w:sz w:val="28"/>
          <w:szCs w:val="28"/>
        </w:rPr>
        <w:t xml:space="preserve"> по 11</w:t>
      </w:r>
      <w:r w:rsidR="0018362E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E33AD2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836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57D6E" w:rsidRDefault="002E1B6C" w:rsidP="00B57D6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038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первой главе романа «Евгений Онегин» заполнить таблицу</w:t>
            </w:r>
            <w:r w:rsidR="00006E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сравнения</w:t>
            </w:r>
            <w:r w:rsidR="00C038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«Онегин и автор» и в  выводе представить  характеристики героев.  (Таблица в Приложении</w:t>
            </w:r>
            <w:r w:rsidR="005008E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</w:t>
            </w:r>
            <w:r w:rsidR="00C038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12343E" w:rsidRDefault="0012343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A43EA0" w:rsidRDefault="009353FB" w:rsidP="00A43EA0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A43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 работы</w:t>
            </w:r>
            <w:proofErr w:type="gramEnd"/>
            <w:r w:rsidR="00A43EA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A43EA0">
              <w:t xml:space="preserve">  или на эл. почту:</w:t>
            </w:r>
          </w:p>
          <w:p w:rsidR="00A43EA0" w:rsidRPr="00BD366F" w:rsidRDefault="00A43EA0" w:rsidP="00A43EA0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Default="002E1B6C" w:rsidP="0012343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E33AD2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8362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DF51D0" w:rsidRDefault="0018362E" w:rsidP="00C0387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038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Составить по 2-й</w:t>
            </w:r>
            <w:r w:rsidR="005008E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3 –й  главам</w:t>
            </w:r>
            <w:r w:rsidR="00C0387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романа </w:t>
            </w:r>
            <w:r w:rsidR="005008E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образ Татьяны Лариной, предварительно заполнив таблицу (Приложение</w:t>
            </w:r>
            <w:proofErr w:type="gramStart"/>
            <w:r w:rsidR="005008E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="005008E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). Подготовить к выразительному чтению Письмо Татьяны.</w:t>
            </w:r>
          </w:p>
        </w:tc>
        <w:tc>
          <w:tcPr>
            <w:tcW w:w="4961" w:type="dxa"/>
          </w:tcPr>
          <w:p w:rsidR="00006E3B" w:rsidRDefault="00006E3B" w:rsidP="00006E3B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006E3B" w:rsidRPr="00BD366F" w:rsidRDefault="00006E3B" w:rsidP="00006E3B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Default="002E1B6C" w:rsidP="00DF51D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57D6E" w:rsidRPr="00664BCC" w:rsidTr="006058A6">
        <w:tc>
          <w:tcPr>
            <w:tcW w:w="993" w:type="dxa"/>
          </w:tcPr>
          <w:p w:rsidR="00B57D6E" w:rsidRPr="0018362E" w:rsidRDefault="00E33AD2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57D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362E" w:rsidRPr="00456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836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C3488" w:rsidRPr="005C3488" w:rsidRDefault="005C3488" w:rsidP="005C348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A43EA0" w:rsidRDefault="00A43EA0" w:rsidP="005C348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06E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Составить характеристику образа Ленского, используя вопросы №9 на стр. 257 учебника</w:t>
            </w:r>
          </w:p>
        </w:tc>
        <w:tc>
          <w:tcPr>
            <w:tcW w:w="4961" w:type="dxa"/>
          </w:tcPr>
          <w:p w:rsidR="00A43EA0" w:rsidRDefault="00A43EA0" w:rsidP="00A43EA0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A43EA0" w:rsidRPr="00BD366F" w:rsidRDefault="00A43EA0" w:rsidP="00A43EA0">
            <w:r>
              <w:t xml:space="preserve"> </w:t>
            </w:r>
            <w:hyperlink r:id="rId13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57D6E" w:rsidRDefault="00B57D6E" w:rsidP="0018362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006E3B" w:rsidRDefault="00006E3B" w:rsidP="00006E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5B2" w:rsidRDefault="00B575B2" w:rsidP="00006E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5B2" w:rsidRDefault="00B575B2" w:rsidP="00006E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5B2" w:rsidRDefault="00B575B2" w:rsidP="00006E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6E3B" w:rsidRDefault="00006E3B" w:rsidP="00006E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2E1B6C" w:rsidRDefault="00006E3B" w:rsidP="00006E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E3B">
        <w:rPr>
          <w:rFonts w:ascii="Times New Roman" w:hAnsi="Times New Roman" w:cs="Times New Roman"/>
          <w:b/>
          <w:sz w:val="28"/>
          <w:szCs w:val="28"/>
        </w:rPr>
        <w:t>Таблица</w:t>
      </w:r>
      <w:r>
        <w:rPr>
          <w:rFonts w:ascii="Times New Roman" w:hAnsi="Times New Roman" w:cs="Times New Roman"/>
          <w:b/>
          <w:sz w:val="28"/>
          <w:szCs w:val="28"/>
        </w:rPr>
        <w:t xml:space="preserve"> «Онегин и автор»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06E3B" w:rsidRPr="00B575B2" w:rsidTr="00006E3B">
        <w:tc>
          <w:tcPr>
            <w:tcW w:w="3190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5B2">
              <w:rPr>
                <w:rFonts w:ascii="Times New Roman" w:hAnsi="Times New Roman" w:cs="Times New Roman"/>
                <w:sz w:val="28"/>
                <w:szCs w:val="28"/>
              </w:rPr>
              <w:t>Вопрос сравнения</w:t>
            </w:r>
          </w:p>
        </w:tc>
        <w:tc>
          <w:tcPr>
            <w:tcW w:w="3190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5B2">
              <w:rPr>
                <w:rFonts w:ascii="Times New Roman" w:hAnsi="Times New Roman" w:cs="Times New Roman"/>
                <w:sz w:val="28"/>
                <w:szCs w:val="28"/>
              </w:rPr>
              <w:t>Онегин</w:t>
            </w:r>
          </w:p>
        </w:tc>
        <w:tc>
          <w:tcPr>
            <w:tcW w:w="3191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5B2"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</w:tr>
      <w:tr w:rsidR="00006E3B" w:rsidRPr="00B575B2" w:rsidTr="00006E3B">
        <w:tc>
          <w:tcPr>
            <w:tcW w:w="3190" w:type="dxa"/>
          </w:tcPr>
          <w:p w:rsidR="00006E3B" w:rsidRPr="00B575B2" w:rsidRDefault="00006E3B" w:rsidP="00006E3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575B2">
              <w:rPr>
                <w:rFonts w:ascii="Times New Roman" w:hAnsi="Times New Roman" w:cs="Times New Roman"/>
                <w:sz w:val="28"/>
                <w:szCs w:val="28"/>
              </w:rPr>
              <w:t>Отношение к мнению света</w:t>
            </w:r>
          </w:p>
        </w:tc>
        <w:tc>
          <w:tcPr>
            <w:tcW w:w="3190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E3B" w:rsidRPr="00B575B2" w:rsidTr="00006E3B">
        <w:tc>
          <w:tcPr>
            <w:tcW w:w="3190" w:type="dxa"/>
          </w:tcPr>
          <w:p w:rsidR="00006E3B" w:rsidRPr="00B575B2" w:rsidRDefault="00006E3B" w:rsidP="00006E3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575B2">
              <w:rPr>
                <w:rFonts w:ascii="Times New Roman" w:hAnsi="Times New Roman" w:cs="Times New Roman"/>
                <w:sz w:val="28"/>
                <w:szCs w:val="28"/>
              </w:rPr>
              <w:t>Отношение к женщине и любви</w:t>
            </w:r>
          </w:p>
        </w:tc>
        <w:tc>
          <w:tcPr>
            <w:tcW w:w="3190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E3B" w:rsidRPr="00B575B2" w:rsidTr="00006E3B">
        <w:tc>
          <w:tcPr>
            <w:tcW w:w="3190" w:type="dxa"/>
          </w:tcPr>
          <w:p w:rsidR="00006E3B" w:rsidRPr="00B575B2" w:rsidRDefault="00006E3B" w:rsidP="00006E3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575B2">
              <w:rPr>
                <w:rFonts w:ascii="Times New Roman" w:hAnsi="Times New Roman" w:cs="Times New Roman"/>
                <w:sz w:val="28"/>
                <w:szCs w:val="28"/>
              </w:rPr>
              <w:t>Отношение к искусству, театру</w:t>
            </w:r>
          </w:p>
        </w:tc>
        <w:tc>
          <w:tcPr>
            <w:tcW w:w="3190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E3B" w:rsidRPr="00B575B2" w:rsidTr="00006E3B">
        <w:tc>
          <w:tcPr>
            <w:tcW w:w="3190" w:type="dxa"/>
          </w:tcPr>
          <w:p w:rsidR="00006E3B" w:rsidRPr="00B575B2" w:rsidRDefault="00006E3B" w:rsidP="00006E3B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575B2">
              <w:rPr>
                <w:rFonts w:ascii="Times New Roman" w:hAnsi="Times New Roman" w:cs="Times New Roman"/>
                <w:sz w:val="28"/>
                <w:szCs w:val="28"/>
              </w:rPr>
              <w:t>Отношение к природе</w:t>
            </w:r>
          </w:p>
        </w:tc>
        <w:tc>
          <w:tcPr>
            <w:tcW w:w="3190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006E3B" w:rsidRPr="00B575B2" w:rsidRDefault="00006E3B" w:rsidP="00006E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6E3B" w:rsidRPr="00B575B2" w:rsidRDefault="00006E3B" w:rsidP="00006E3B">
      <w:pPr>
        <w:rPr>
          <w:rFonts w:ascii="Times New Roman" w:hAnsi="Times New Roman" w:cs="Times New Roman"/>
          <w:sz w:val="28"/>
          <w:szCs w:val="28"/>
        </w:rPr>
      </w:pPr>
    </w:p>
    <w:p w:rsidR="00006E3B" w:rsidRDefault="00006E3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 w:rsidRPr="00006E3B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006E3B" w:rsidRDefault="00006E3B" w:rsidP="00006E3B">
      <w:pPr>
        <w:rPr>
          <w:rFonts w:ascii="Times New Roman" w:hAnsi="Times New Roman" w:cs="Times New Roman"/>
          <w:sz w:val="28"/>
          <w:szCs w:val="28"/>
        </w:rPr>
      </w:pPr>
    </w:p>
    <w:p w:rsidR="00F13101" w:rsidRDefault="00006E3B" w:rsidP="00006E3B">
      <w:pPr>
        <w:tabs>
          <w:tab w:val="left" w:pos="103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Таблица </w:t>
      </w:r>
      <w:r w:rsidR="00B575B2">
        <w:rPr>
          <w:rFonts w:ascii="Times New Roman" w:hAnsi="Times New Roman" w:cs="Times New Roman"/>
          <w:sz w:val="28"/>
          <w:szCs w:val="28"/>
        </w:rPr>
        <w:t>«Татьяны милый идеал»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575B2" w:rsidTr="00B575B2">
        <w:tc>
          <w:tcPr>
            <w:tcW w:w="4785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любит</w:t>
            </w:r>
          </w:p>
        </w:tc>
        <w:tc>
          <w:tcPr>
            <w:tcW w:w="4786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не любит</w:t>
            </w:r>
          </w:p>
        </w:tc>
      </w:tr>
      <w:tr w:rsidR="00B575B2" w:rsidTr="00B575B2">
        <w:tc>
          <w:tcPr>
            <w:tcW w:w="4785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5B2" w:rsidTr="00B575B2">
        <w:tc>
          <w:tcPr>
            <w:tcW w:w="4785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5B2" w:rsidTr="00B575B2">
        <w:tc>
          <w:tcPr>
            <w:tcW w:w="4785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5B2" w:rsidTr="00B575B2">
        <w:tc>
          <w:tcPr>
            <w:tcW w:w="4785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5B2" w:rsidTr="00B575B2">
        <w:tc>
          <w:tcPr>
            <w:tcW w:w="4785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75B2" w:rsidRDefault="00B575B2" w:rsidP="00006E3B">
            <w:pPr>
              <w:tabs>
                <w:tab w:val="left" w:pos="103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75B2" w:rsidRPr="00006E3B" w:rsidRDefault="00B575B2" w:rsidP="00006E3B">
      <w:pPr>
        <w:tabs>
          <w:tab w:val="left" w:pos="1033"/>
        </w:tabs>
        <w:rPr>
          <w:rFonts w:ascii="Times New Roman" w:hAnsi="Times New Roman" w:cs="Times New Roman"/>
          <w:sz w:val="28"/>
          <w:szCs w:val="28"/>
        </w:rPr>
      </w:pPr>
    </w:p>
    <w:sectPr w:rsidR="00B575B2" w:rsidRPr="00006E3B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04DD6"/>
    <w:multiLevelType w:val="hybridMultilevel"/>
    <w:tmpl w:val="C404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6E3B"/>
    <w:rsid w:val="0012343E"/>
    <w:rsid w:val="0018362E"/>
    <w:rsid w:val="001B634A"/>
    <w:rsid w:val="001F2CA9"/>
    <w:rsid w:val="00205816"/>
    <w:rsid w:val="0026516F"/>
    <w:rsid w:val="002C656B"/>
    <w:rsid w:val="002E1B6C"/>
    <w:rsid w:val="002E76E5"/>
    <w:rsid w:val="004560E8"/>
    <w:rsid w:val="005008EB"/>
    <w:rsid w:val="0059075C"/>
    <w:rsid w:val="005C3488"/>
    <w:rsid w:val="0061478E"/>
    <w:rsid w:val="00714519"/>
    <w:rsid w:val="00757F3B"/>
    <w:rsid w:val="0079114F"/>
    <w:rsid w:val="007C51D8"/>
    <w:rsid w:val="00897C33"/>
    <w:rsid w:val="008B091D"/>
    <w:rsid w:val="009353FB"/>
    <w:rsid w:val="00935B7D"/>
    <w:rsid w:val="0093740E"/>
    <w:rsid w:val="009523B1"/>
    <w:rsid w:val="00A43EA0"/>
    <w:rsid w:val="00B30EA0"/>
    <w:rsid w:val="00B575B2"/>
    <w:rsid w:val="00B57D6E"/>
    <w:rsid w:val="00BD366F"/>
    <w:rsid w:val="00C0387D"/>
    <w:rsid w:val="00C608A3"/>
    <w:rsid w:val="00D84D5E"/>
    <w:rsid w:val="00DF51D0"/>
    <w:rsid w:val="00E33AD2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6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453/start/" TargetMode="External"/><Relationship Id="rId13" Type="http://schemas.openxmlformats.org/officeDocument/2006/relationships/hyperlink" Target="mailto:larisa-green.5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mailto:larisa-green.5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227/start/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arisa-green.5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22</cp:revision>
  <dcterms:created xsi:type="dcterms:W3CDTF">2020-11-13T07:55:00Z</dcterms:created>
  <dcterms:modified xsi:type="dcterms:W3CDTF">2020-12-04T13:18:00Z</dcterms:modified>
</cp:coreProperties>
</file>