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6FE" w:rsidRPr="003778E2" w:rsidRDefault="000B66FE" w:rsidP="000B66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8E2">
        <w:rPr>
          <w:rFonts w:ascii="Times New Roman" w:hAnsi="Times New Roman" w:cs="Times New Roman"/>
          <w:b/>
          <w:sz w:val="28"/>
          <w:szCs w:val="28"/>
        </w:rPr>
        <w:t>План-график заданий по физике</w:t>
      </w:r>
    </w:p>
    <w:p w:rsidR="000B66FE" w:rsidRPr="003778E2" w:rsidRDefault="000B66FE" w:rsidP="000B66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8E2">
        <w:rPr>
          <w:rFonts w:ascii="Times New Roman" w:hAnsi="Times New Roman" w:cs="Times New Roman"/>
          <w:b/>
          <w:sz w:val="28"/>
          <w:szCs w:val="28"/>
        </w:rPr>
        <w:t>для удаленного обучения с применением дистанционных технологий</w:t>
      </w:r>
    </w:p>
    <w:p w:rsidR="000B66FE" w:rsidRPr="003778E2" w:rsidRDefault="000B66FE" w:rsidP="000B66FE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778E2">
        <w:rPr>
          <w:rFonts w:ascii="Times New Roman" w:hAnsi="Times New Roman" w:cs="Times New Roman"/>
          <w:b/>
          <w:sz w:val="28"/>
          <w:szCs w:val="28"/>
        </w:rPr>
        <w:t xml:space="preserve">учитель  </w:t>
      </w:r>
      <w:r w:rsidRPr="003778E2">
        <w:rPr>
          <w:rFonts w:ascii="Times New Roman" w:hAnsi="Times New Roman" w:cs="Times New Roman"/>
          <w:b/>
          <w:sz w:val="44"/>
          <w:szCs w:val="44"/>
        </w:rPr>
        <w:t>Парфенова Н.Н.</w:t>
      </w:r>
    </w:p>
    <w:p w:rsidR="000B66FE" w:rsidRPr="003778E2" w:rsidRDefault="000B66FE" w:rsidP="000B66FE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B66FE" w:rsidRPr="003778E2" w:rsidRDefault="000B66FE" w:rsidP="000B66FE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3778E2">
        <w:rPr>
          <w:rFonts w:ascii="Times New Roman" w:hAnsi="Times New Roman" w:cs="Times New Roman"/>
          <w:b/>
          <w:sz w:val="52"/>
          <w:szCs w:val="52"/>
        </w:rPr>
        <w:t xml:space="preserve">10 </w:t>
      </w:r>
      <w:proofErr w:type="spellStart"/>
      <w:r w:rsidRPr="003778E2">
        <w:rPr>
          <w:rFonts w:ascii="Times New Roman" w:hAnsi="Times New Roman" w:cs="Times New Roman"/>
          <w:b/>
          <w:sz w:val="52"/>
          <w:szCs w:val="52"/>
        </w:rPr>
        <w:t>клас</w:t>
      </w:r>
      <w:proofErr w:type="spellEnd"/>
      <w:proofErr w:type="gramStart"/>
      <w:r w:rsidRPr="003778E2">
        <w:rPr>
          <w:rFonts w:ascii="Times New Roman" w:hAnsi="Times New Roman" w:cs="Times New Roman"/>
          <w:b/>
          <w:sz w:val="52"/>
          <w:szCs w:val="52"/>
          <w:lang w:val="en-US"/>
        </w:rPr>
        <w:t>c</w:t>
      </w:r>
      <w:proofErr w:type="gramEnd"/>
      <w:r w:rsidRPr="003778E2">
        <w:rPr>
          <w:rFonts w:ascii="Times New Roman" w:hAnsi="Times New Roman" w:cs="Times New Roman"/>
          <w:b/>
          <w:sz w:val="52"/>
          <w:szCs w:val="52"/>
        </w:rPr>
        <w:t>- профиль</w:t>
      </w:r>
    </w:p>
    <w:p w:rsidR="000B66FE" w:rsidRPr="003778E2" w:rsidRDefault="003778E2" w:rsidP="000B66F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физике на неделю с 14.12 по 19</w:t>
      </w:r>
      <w:r w:rsidR="000B66FE" w:rsidRPr="003778E2">
        <w:rPr>
          <w:rFonts w:ascii="Times New Roman" w:hAnsi="Times New Roman" w:cs="Times New Roman"/>
          <w:sz w:val="28"/>
          <w:szCs w:val="28"/>
        </w:rPr>
        <w:t>.12.2020 г.</w:t>
      </w:r>
    </w:p>
    <w:p w:rsidR="000B66FE" w:rsidRPr="003778E2" w:rsidRDefault="000B66FE" w:rsidP="000B66FE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4"/>
        <w:tblW w:w="10740" w:type="dxa"/>
        <w:tblInd w:w="-1026" w:type="dxa"/>
        <w:tblLayout w:type="fixed"/>
        <w:tblLook w:val="04A0"/>
      </w:tblPr>
      <w:tblGrid>
        <w:gridCol w:w="1134"/>
        <w:gridCol w:w="6804"/>
        <w:gridCol w:w="2802"/>
      </w:tblGrid>
      <w:tr w:rsidR="000B66FE" w:rsidRPr="003778E2" w:rsidTr="00F5335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FE" w:rsidRPr="003778E2" w:rsidRDefault="000B66FE" w:rsidP="00F533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778E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Дата урока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FE" w:rsidRPr="003778E2" w:rsidRDefault="000B66FE" w:rsidP="00F533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778E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Задание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FE" w:rsidRPr="003778E2" w:rsidRDefault="000B66FE" w:rsidP="00F5335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778E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</w:t>
            </w:r>
          </w:p>
        </w:tc>
      </w:tr>
      <w:tr w:rsidR="000B66FE" w:rsidRPr="003778E2" w:rsidTr="00F5335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FE" w:rsidRPr="003778E2" w:rsidRDefault="000B66FE" w:rsidP="00F533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778E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14.12</w:t>
            </w: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b/>
                <w:lang w:eastAsia="en-US"/>
              </w:rPr>
            </w:pPr>
            <w:r w:rsidRPr="003778E2">
              <w:rPr>
                <w:rFonts w:ascii="Times New Roman" w:hAnsi="Times New Roman" w:cs="Times New Roman"/>
                <w:b/>
                <w:lang w:eastAsia="en-US"/>
              </w:rPr>
              <w:t xml:space="preserve">1 урок </w:t>
            </w:r>
            <w:proofErr w:type="spellStart"/>
            <w:r w:rsidRPr="003778E2">
              <w:rPr>
                <w:rFonts w:ascii="Times New Roman" w:hAnsi="Times New Roman" w:cs="Times New Roman"/>
                <w:b/>
                <w:lang w:eastAsia="en-US"/>
              </w:rPr>
              <w:t>онлайн</w:t>
            </w:r>
            <w:proofErr w:type="spellEnd"/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FE" w:rsidRPr="003778E2" w:rsidRDefault="000B66FE" w:rsidP="00F5335F">
            <w:pP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en-US"/>
              </w:rPr>
            </w:pPr>
            <w:r w:rsidRPr="003778E2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en-US"/>
              </w:rPr>
              <w:t>Тема: Решение задач</w:t>
            </w:r>
          </w:p>
          <w:p w:rsidR="000B66FE" w:rsidRPr="003778E2" w:rsidRDefault="000B66FE" w:rsidP="00F5335F">
            <w:pP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en-US"/>
              </w:rPr>
            </w:pPr>
            <w:r w:rsidRPr="003778E2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en-US"/>
              </w:rPr>
              <w:t>ДОМАШНЕЕ ЗАДАНИЕ:</w:t>
            </w:r>
          </w:p>
          <w:p w:rsidR="000B66FE" w:rsidRPr="003778E2" w:rsidRDefault="000B66FE" w:rsidP="00F5335F">
            <w:pP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en-US"/>
              </w:rPr>
            </w:pPr>
          </w:p>
          <w:p w:rsidR="000B66FE" w:rsidRPr="003778E2" w:rsidRDefault="000B66FE" w:rsidP="000B66F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778E2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  <w:shd w:val="clear" w:color="auto" w:fill="FFFFFF"/>
              </w:rPr>
              <w:t xml:space="preserve">Домашние задачи </w:t>
            </w:r>
            <w:r w:rsidRPr="003778E2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t>(выполнить к среде)</w:t>
            </w:r>
          </w:p>
          <w:p w:rsidR="000B66FE" w:rsidRPr="003778E2" w:rsidRDefault="000B66FE" w:rsidP="000B66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66FE" w:rsidRPr="003778E2" w:rsidRDefault="000B66FE" w:rsidP="000B66FE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18"/>
                <w:szCs w:val="18"/>
              </w:rPr>
            </w:pPr>
            <w:r w:rsidRPr="003778E2">
              <w:rPr>
                <w:b/>
                <w:bCs/>
                <w:color w:val="000000"/>
                <w:sz w:val="18"/>
                <w:szCs w:val="18"/>
              </w:rPr>
              <w:t xml:space="preserve">Задача 1. </w:t>
            </w:r>
            <w:r w:rsidRPr="003778E2">
              <w:rPr>
                <w:color w:val="000000"/>
                <w:sz w:val="18"/>
                <w:szCs w:val="18"/>
              </w:rPr>
              <w:t>Груз массой 1 кг, лежащий на столе, связан лёгкой нерастяжимой нитью, переброшенной через идеальный блок, с грузом массой 0,25 кг. На первый груз действует горизонтальная постоянная сила F, равная по модулю 1 Н (см. рисунок). При этом второй груз движется с ускорением 0,8 м/с</w:t>
            </w:r>
            <w:proofErr w:type="gramStart"/>
            <w:r w:rsidRPr="003778E2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3778E2">
              <w:rPr>
                <w:color w:val="000000"/>
                <w:sz w:val="18"/>
                <w:szCs w:val="18"/>
              </w:rPr>
              <w:t>, направленным вниз. Каков коэффициент трения скольжения первого груза по поверхности стола?</w:t>
            </w:r>
          </w:p>
          <w:p w:rsidR="000B66FE" w:rsidRPr="003778E2" w:rsidRDefault="000B66FE" w:rsidP="000B66FE">
            <w:pPr>
              <w:pStyle w:val="a5"/>
              <w:shd w:val="clear" w:color="auto" w:fill="FFFFFF"/>
              <w:spacing w:before="0" w:beforeAutospacing="0" w:after="0" w:afterAutospacing="0" w:line="294" w:lineRule="atLeast"/>
              <w:jc w:val="center"/>
              <w:rPr>
                <w:color w:val="000000"/>
                <w:sz w:val="18"/>
                <w:szCs w:val="18"/>
              </w:rPr>
            </w:pPr>
            <w:r w:rsidRPr="003778E2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2000250" cy="1866900"/>
                  <wp:effectExtent l="19050" t="0" r="0" b="0"/>
                  <wp:docPr id="1" name="Рисунок 1" descr="hello_html_m7efada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llo_html_m7efada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66FE" w:rsidRPr="003778E2" w:rsidRDefault="000B66FE" w:rsidP="000B66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66FE" w:rsidRPr="003778E2" w:rsidRDefault="000B66FE" w:rsidP="000B66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66FE" w:rsidRPr="003778E2" w:rsidRDefault="000B66FE" w:rsidP="000B66FE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18"/>
                <w:szCs w:val="18"/>
              </w:rPr>
            </w:pPr>
            <w:r w:rsidRPr="003778E2">
              <w:rPr>
                <w:b/>
                <w:bCs/>
                <w:color w:val="000000"/>
                <w:sz w:val="18"/>
                <w:szCs w:val="18"/>
              </w:rPr>
              <w:t>Задача 2.</w:t>
            </w:r>
            <w:r w:rsidRPr="003778E2">
              <w:rPr>
                <w:color w:val="000000"/>
                <w:sz w:val="18"/>
                <w:szCs w:val="18"/>
              </w:rPr>
              <w:t xml:space="preserve">Грузы массами M = 1 кг и </w:t>
            </w:r>
            <w:proofErr w:type="spellStart"/>
            <w:r w:rsidRPr="003778E2">
              <w:rPr>
                <w:color w:val="000000"/>
                <w:sz w:val="18"/>
                <w:szCs w:val="18"/>
              </w:rPr>
              <w:t>m</w:t>
            </w:r>
            <w:proofErr w:type="spellEnd"/>
            <w:r w:rsidRPr="003778E2">
              <w:rPr>
                <w:color w:val="000000"/>
                <w:sz w:val="18"/>
                <w:szCs w:val="18"/>
              </w:rPr>
              <w:t xml:space="preserve"> связаны лёгкой нерастяжимой нитью, переброшенной через блок, по которому нить может скользить без трения (см. рисунок). Груз массой М находится на шероховатой наклонной плоскости (угол наклона плоскости к горизонту α = 30°, коэффициент трения µ = 0,3). Чему равно максимальное значение массы </w:t>
            </w:r>
            <w:proofErr w:type="spellStart"/>
            <w:r w:rsidRPr="003778E2">
              <w:rPr>
                <w:color w:val="000000"/>
                <w:sz w:val="18"/>
                <w:szCs w:val="18"/>
              </w:rPr>
              <w:t>m</w:t>
            </w:r>
            <w:proofErr w:type="spellEnd"/>
            <w:r w:rsidRPr="003778E2">
              <w:rPr>
                <w:color w:val="000000"/>
                <w:sz w:val="18"/>
                <w:szCs w:val="18"/>
              </w:rPr>
              <w:t>, при котором система грузов ещё не выходит из первоначального состояния покоя?</w:t>
            </w:r>
          </w:p>
          <w:p w:rsidR="000B66FE" w:rsidRPr="003778E2" w:rsidRDefault="000B66FE" w:rsidP="000B66FE">
            <w:pPr>
              <w:pStyle w:val="a5"/>
              <w:shd w:val="clear" w:color="auto" w:fill="FFFFFF"/>
              <w:spacing w:before="0" w:beforeAutospacing="0" w:after="0" w:afterAutospacing="0" w:line="294" w:lineRule="atLeast"/>
              <w:jc w:val="center"/>
              <w:rPr>
                <w:color w:val="000000"/>
                <w:sz w:val="18"/>
                <w:szCs w:val="18"/>
              </w:rPr>
            </w:pPr>
            <w:r w:rsidRPr="003778E2">
              <w:rPr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2238375" cy="1114425"/>
                  <wp:effectExtent l="19050" t="0" r="9525" b="0"/>
                  <wp:docPr id="6" name="Рисунок 6" descr="hello_html_m434ab3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ello_html_m434ab3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66FE" w:rsidRPr="003778E2" w:rsidRDefault="000B66FE" w:rsidP="000B66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FE" w:rsidRPr="003778E2" w:rsidRDefault="000B66FE" w:rsidP="00F533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778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Задание отправить на почту</w:t>
            </w: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</w:rPr>
            </w:pPr>
            <w:hyperlink r:id="rId7" w:history="1">
              <w:r w:rsidRPr="003778E2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nadehzda</w:t>
              </w:r>
              <w:r w:rsidRPr="003778E2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-</w:t>
              </w:r>
              <w:r w:rsidRPr="003778E2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par</w:t>
              </w:r>
              <w:r w:rsidRPr="003778E2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@</w:t>
              </w:r>
              <w:r w:rsidRPr="003778E2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mail</w:t>
              </w:r>
              <w:r w:rsidRPr="003778E2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.</w:t>
              </w:r>
              <w:r w:rsidRPr="003778E2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 w:eastAsia="en-US"/>
                </w:rPr>
                <w:t>ru</w:t>
              </w:r>
            </w:hyperlink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778E2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3778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Pr="003778E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выполнить к среде)</w:t>
            </w: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</w:tc>
      </w:tr>
      <w:tr w:rsidR="000B66FE" w:rsidRPr="003778E2" w:rsidTr="00F5335F">
        <w:trPr>
          <w:trHeight w:val="215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FE" w:rsidRPr="003778E2" w:rsidRDefault="003510B4" w:rsidP="00F533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778E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17</w:t>
            </w:r>
            <w:r w:rsidR="000B66FE" w:rsidRPr="003778E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.12</w:t>
            </w: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778E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 часа</w:t>
            </w: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FE" w:rsidRPr="003778E2" w:rsidRDefault="003510B4" w:rsidP="003510B4">
            <w:pPr>
              <w:pStyle w:val="a8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3778E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Сила упругости п.34</w:t>
            </w:r>
          </w:p>
          <w:p w:rsidR="003510B4" w:rsidRPr="003778E2" w:rsidRDefault="003510B4" w:rsidP="003510B4">
            <w:pPr>
              <w:pStyle w:val="a8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3778E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Сила трения п.36</w:t>
            </w:r>
          </w:p>
          <w:p w:rsidR="000B66FE" w:rsidRPr="003778E2" w:rsidRDefault="000B66FE" w:rsidP="00F5335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0B66FE" w:rsidRDefault="000B66FE" w:rsidP="00F5335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3778E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ДОМАШНЕЕ ЗАДАНИЕ:</w:t>
            </w:r>
          </w:p>
          <w:p w:rsidR="003778E2" w:rsidRPr="003778E2" w:rsidRDefault="003778E2" w:rsidP="00F5335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3510B4" w:rsidRPr="003778E2" w:rsidRDefault="003510B4" w:rsidP="00F533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778E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Задачи 1, 3</w:t>
            </w:r>
            <w:proofErr w:type="gramStart"/>
            <w:r w:rsidRPr="003778E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( </w:t>
            </w:r>
            <w:proofErr w:type="gramEnd"/>
            <w:r w:rsidRPr="003778E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стр.112)</w:t>
            </w:r>
          </w:p>
          <w:p w:rsidR="003510B4" w:rsidRPr="003778E2" w:rsidRDefault="003510B4" w:rsidP="00F533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778E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Задачи 1,2 (стр. 121)</w:t>
            </w:r>
          </w:p>
          <w:p w:rsidR="000B66FE" w:rsidRPr="003778E2" w:rsidRDefault="000B66FE" w:rsidP="00F5335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eastAsia="Times New Roman" w:hAnsi="Times New Roman" w:cs="Times New Roman"/>
                <w:b/>
                <w:color w:val="002060"/>
                <w:sz w:val="18"/>
                <w:szCs w:val="18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eastAsia="Times New Roman" w:hAnsi="Times New Roman" w:cs="Times New Roman"/>
                <w:b/>
                <w:color w:val="002060"/>
                <w:sz w:val="18"/>
                <w:szCs w:val="18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eastAsia="Times New Roman" w:hAnsi="Times New Roman" w:cs="Times New Roman"/>
                <w:b/>
                <w:color w:val="002060"/>
                <w:sz w:val="18"/>
                <w:szCs w:val="18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eastAsia="Times New Roman" w:hAnsi="Times New Roman" w:cs="Times New Roman"/>
                <w:b/>
                <w:color w:val="002060"/>
                <w:sz w:val="18"/>
                <w:szCs w:val="18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eastAsia="Times New Roman" w:hAnsi="Times New Roman" w:cs="Times New Roman"/>
                <w:b/>
                <w:color w:val="002060"/>
                <w:sz w:val="18"/>
                <w:szCs w:val="18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eastAsia="Times New Roman" w:hAnsi="Times New Roman" w:cs="Times New Roman"/>
                <w:b/>
                <w:color w:val="002060"/>
                <w:sz w:val="18"/>
                <w:szCs w:val="18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FE" w:rsidRPr="003778E2" w:rsidRDefault="003778E2" w:rsidP="00F533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Подготовить вопросы по решению задач</w:t>
            </w: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B66FE" w:rsidRPr="003778E2" w:rsidTr="00F5335F">
        <w:trPr>
          <w:trHeight w:val="274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6FE" w:rsidRPr="003778E2" w:rsidRDefault="003510B4" w:rsidP="00F533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778E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</w:t>
            </w:r>
            <w:r w:rsidR="000B66FE" w:rsidRPr="003778E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.12</w:t>
            </w: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778E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ч. </w:t>
            </w:r>
            <w:proofErr w:type="spellStart"/>
            <w:r w:rsidRPr="003778E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онлайн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FE" w:rsidRPr="003778E2" w:rsidRDefault="000B66FE" w:rsidP="00F533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778E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Повторение</w:t>
            </w:r>
            <w:r w:rsidR="003510B4" w:rsidRPr="003778E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   </w:t>
            </w:r>
            <w:r w:rsidR="003510B4" w:rsidRPr="003778E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(подготовка к КР)</w:t>
            </w:r>
          </w:p>
          <w:p w:rsidR="003510B4" w:rsidRPr="003778E2" w:rsidRDefault="003510B4" w:rsidP="00F5335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778E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ДОМАШНЕЕ  ЗАДАНИЕ</w:t>
            </w:r>
            <w:r w:rsidRPr="003778E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:</w:t>
            </w:r>
          </w:p>
          <w:p w:rsidR="000B66FE" w:rsidRPr="003778E2" w:rsidRDefault="000B66FE" w:rsidP="00F533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0B66FE" w:rsidRPr="003778E2" w:rsidRDefault="003510B4" w:rsidP="00F5335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778E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Решить тренировочный вариант КР.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6FE" w:rsidRPr="003778E2" w:rsidRDefault="000B66FE" w:rsidP="00F533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778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3778E2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3778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B66FE" w:rsidRPr="003778E2" w:rsidRDefault="003778E2" w:rsidP="00F5335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778E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Решение присылать не надо</w:t>
            </w:r>
          </w:p>
          <w:p w:rsidR="000B66FE" w:rsidRPr="003778E2" w:rsidRDefault="000B66FE" w:rsidP="00F5335F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</w:tc>
      </w:tr>
    </w:tbl>
    <w:p w:rsidR="000B66FE" w:rsidRPr="003778E2" w:rsidRDefault="000B66FE" w:rsidP="000B66FE">
      <w:pPr>
        <w:rPr>
          <w:rFonts w:ascii="Times New Roman" w:hAnsi="Times New Roman" w:cs="Times New Roman"/>
        </w:rPr>
      </w:pPr>
    </w:p>
    <w:p w:rsidR="000B66FE" w:rsidRPr="003778E2" w:rsidRDefault="000B66FE" w:rsidP="000B66FE">
      <w:pPr>
        <w:rPr>
          <w:rFonts w:ascii="Times New Roman" w:hAnsi="Times New Roman" w:cs="Times New Roman"/>
        </w:rPr>
      </w:pPr>
    </w:p>
    <w:p w:rsidR="000B66FE" w:rsidRPr="003778E2" w:rsidRDefault="000B66FE" w:rsidP="000B66FE">
      <w:pPr>
        <w:rPr>
          <w:rFonts w:ascii="Times New Roman" w:hAnsi="Times New Roman" w:cs="Times New Roman"/>
        </w:rPr>
      </w:pPr>
    </w:p>
    <w:p w:rsidR="000B66FE" w:rsidRPr="003778E2" w:rsidRDefault="000B66FE" w:rsidP="000B66FE">
      <w:pPr>
        <w:rPr>
          <w:rFonts w:ascii="Times New Roman" w:hAnsi="Times New Roman" w:cs="Times New Roman"/>
        </w:rPr>
      </w:pPr>
    </w:p>
    <w:p w:rsidR="000B66FE" w:rsidRPr="003778E2" w:rsidRDefault="000B66FE" w:rsidP="000B66FE">
      <w:pPr>
        <w:rPr>
          <w:rFonts w:ascii="Times New Roman" w:hAnsi="Times New Roman" w:cs="Times New Roman"/>
        </w:rPr>
      </w:pPr>
    </w:p>
    <w:p w:rsidR="000B66FE" w:rsidRPr="003778E2" w:rsidRDefault="000B66FE" w:rsidP="000B66FE">
      <w:pPr>
        <w:rPr>
          <w:rFonts w:ascii="Times New Roman" w:hAnsi="Times New Roman" w:cs="Times New Roman"/>
        </w:rPr>
      </w:pPr>
    </w:p>
    <w:p w:rsidR="006D44C7" w:rsidRPr="003778E2" w:rsidRDefault="006D44C7">
      <w:pPr>
        <w:rPr>
          <w:rFonts w:ascii="Times New Roman" w:hAnsi="Times New Roman" w:cs="Times New Roman"/>
        </w:rPr>
      </w:pPr>
    </w:p>
    <w:sectPr w:rsidR="006D44C7" w:rsidRPr="003778E2" w:rsidSect="00FF2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B80EFF"/>
    <w:multiLevelType w:val="hybridMultilevel"/>
    <w:tmpl w:val="ADF631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66FE"/>
    <w:rsid w:val="000B66FE"/>
    <w:rsid w:val="003510B4"/>
    <w:rsid w:val="003778E2"/>
    <w:rsid w:val="006D4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F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66FE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0B6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0B6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B6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66FE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3510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adehzda-par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2020-12-12T09:48:00Z</dcterms:created>
  <dcterms:modified xsi:type="dcterms:W3CDTF">2020-12-12T10:23:00Z</dcterms:modified>
</cp:coreProperties>
</file>