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384" w:rsidRDefault="00447384" w:rsidP="004473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Медиа-ресурсы для самообразования родителей по проблеме адаптации ребенка к школе</w:t>
      </w:r>
    </w:p>
    <w:p w:rsidR="00447384" w:rsidRPr="000F53AC" w:rsidRDefault="00447384" w:rsidP="004473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447384" w:rsidRDefault="00447384" w:rsidP="00447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7384" w:rsidRPr="00B14FC6" w:rsidRDefault="00447384" w:rsidP="00447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A4C">
        <w:rPr>
          <w:rFonts w:ascii="Times New Roman" w:hAnsi="Times New Roman"/>
          <w:b/>
          <w:sz w:val="28"/>
          <w:szCs w:val="28"/>
        </w:rPr>
        <w:t>1</w:t>
      </w:r>
      <w:r w:rsidRPr="00B14FC6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0F53AC">
        <w:rPr>
          <w:rFonts w:ascii="Times New Roman" w:hAnsi="Times New Roman"/>
          <w:b/>
          <w:sz w:val="28"/>
          <w:szCs w:val="28"/>
        </w:rPr>
        <w:t>Подготовка ребенка к школе. Адаптация первоклассника</w:t>
      </w:r>
      <w:r w:rsidRPr="00B14FC6">
        <w:rPr>
          <w:rFonts w:ascii="Times New Roman" w:hAnsi="Times New Roman"/>
          <w:b/>
          <w:i/>
          <w:sz w:val="28"/>
          <w:szCs w:val="28"/>
        </w:rPr>
        <w:t>.</w:t>
      </w:r>
      <w:r w:rsidRPr="00B14FC6">
        <w:rPr>
          <w:rFonts w:ascii="Times New Roman" w:hAnsi="Times New Roman"/>
          <w:sz w:val="28"/>
          <w:szCs w:val="28"/>
        </w:rPr>
        <w:t xml:space="preserve"> https://www.youtube.com/watch?time_continue=4305&amp;v=gl9aqe0c_Ck</w:t>
      </w:r>
    </w:p>
    <w:p w:rsidR="00447384" w:rsidRDefault="00447384" w:rsidP="00447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7384" w:rsidRDefault="00447384" w:rsidP="00447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7384" w:rsidRPr="000F53AC" w:rsidRDefault="00447384" w:rsidP="00447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5A4C">
        <w:rPr>
          <w:rFonts w:ascii="Times New Roman" w:hAnsi="Times New Roman"/>
          <w:b/>
          <w:sz w:val="28"/>
          <w:szCs w:val="28"/>
        </w:rPr>
        <w:t>2</w:t>
      </w:r>
      <w:r w:rsidRPr="00B14FC6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0F53AC">
        <w:rPr>
          <w:rFonts w:ascii="Times New Roman" w:hAnsi="Times New Roman"/>
          <w:b/>
          <w:sz w:val="28"/>
          <w:szCs w:val="28"/>
        </w:rPr>
        <w:t xml:space="preserve">Цикл онлайн-лекций М.М. </w:t>
      </w:r>
      <w:proofErr w:type="gramStart"/>
      <w:r w:rsidRPr="000F53AC">
        <w:rPr>
          <w:rFonts w:ascii="Times New Roman" w:hAnsi="Times New Roman"/>
          <w:b/>
          <w:sz w:val="28"/>
          <w:szCs w:val="28"/>
        </w:rPr>
        <w:t>Безруких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«Учить учиться» в видеозаписи.</w:t>
      </w:r>
    </w:p>
    <w:p w:rsidR="00447384" w:rsidRPr="00B14FC6" w:rsidRDefault="00447384" w:rsidP="00447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FC6">
        <w:rPr>
          <w:rFonts w:ascii="Times New Roman" w:hAnsi="Times New Roman"/>
          <w:sz w:val="28"/>
          <w:szCs w:val="28"/>
        </w:rPr>
        <w:t xml:space="preserve">Программа цикла </w:t>
      </w:r>
      <w:proofErr w:type="spellStart"/>
      <w:r w:rsidRPr="00B14FC6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B14FC6">
        <w:rPr>
          <w:rFonts w:ascii="Times New Roman" w:hAnsi="Times New Roman"/>
          <w:sz w:val="28"/>
          <w:szCs w:val="28"/>
        </w:rPr>
        <w:t xml:space="preserve"> «Учить учиться»</w:t>
      </w:r>
    </w:p>
    <w:p w:rsidR="00447384" w:rsidRPr="00B14FC6" w:rsidRDefault="00447384" w:rsidP="00447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FC6">
        <w:rPr>
          <w:rFonts w:ascii="Times New Roman" w:hAnsi="Times New Roman"/>
          <w:sz w:val="28"/>
          <w:szCs w:val="28"/>
        </w:rPr>
        <w:t>Лекция 1. «Адаптация к школе без проблем»</w:t>
      </w:r>
    </w:p>
    <w:p w:rsidR="00447384" w:rsidRPr="00B14FC6" w:rsidRDefault="00447384" w:rsidP="00447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FC6">
        <w:rPr>
          <w:rFonts w:ascii="Times New Roman" w:hAnsi="Times New Roman"/>
          <w:sz w:val="28"/>
          <w:szCs w:val="28"/>
        </w:rPr>
        <w:t>Лекция 2. «От рассеянности к концентрации внимания»</w:t>
      </w:r>
    </w:p>
    <w:p w:rsidR="00447384" w:rsidRPr="00B14FC6" w:rsidRDefault="00447384" w:rsidP="00447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FC6">
        <w:rPr>
          <w:rFonts w:ascii="Times New Roman" w:hAnsi="Times New Roman"/>
          <w:sz w:val="28"/>
          <w:szCs w:val="28"/>
        </w:rPr>
        <w:t>Лекция 3. «…и вечный бой. Битва за «</w:t>
      </w:r>
      <w:proofErr w:type="spellStart"/>
      <w:r w:rsidRPr="00B14FC6">
        <w:rPr>
          <w:rFonts w:ascii="Times New Roman" w:hAnsi="Times New Roman"/>
          <w:sz w:val="28"/>
          <w:szCs w:val="28"/>
        </w:rPr>
        <w:t>домашку</w:t>
      </w:r>
      <w:proofErr w:type="spellEnd"/>
      <w:r w:rsidRPr="00B14FC6">
        <w:rPr>
          <w:rFonts w:ascii="Times New Roman" w:hAnsi="Times New Roman"/>
          <w:sz w:val="28"/>
          <w:szCs w:val="28"/>
        </w:rPr>
        <w:t>»</w:t>
      </w:r>
    </w:p>
    <w:p w:rsidR="00447384" w:rsidRPr="00B14FC6" w:rsidRDefault="00447384" w:rsidP="00447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FC6">
        <w:rPr>
          <w:rFonts w:ascii="Times New Roman" w:hAnsi="Times New Roman"/>
          <w:sz w:val="28"/>
          <w:szCs w:val="28"/>
        </w:rPr>
        <w:t>Лекция 4. «”Как курица лапой”. Почему у ребенка плохой почерк?»</w:t>
      </w:r>
    </w:p>
    <w:p w:rsidR="00447384" w:rsidRPr="00B14FC6" w:rsidRDefault="00447384" w:rsidP="00447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FC6">
        <w:rPr>
          <w:rFonts w:ascii="Times New Roman" w:hAnsi="Times New Roman"/>
          <w:sz w:val="28"/>
          <w:szCs w:val="28"/>
        </w:rPr>
        <w:t>Лекция 5. «Когда и как прививать ребенку любовь к чтению?»</w:t>
      </w:r>
    </w:p>
    <w:p w:rsidR="00447384" w:rsidRPr="00B14FC6" w:rsidRDefault="00447384" w:rsidP="00447384">
      <w:pPr>
        <w:tabs>
          <w:tab w:val="left" w:pos="69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FC6">
        <w:rPr>
          <w:rFonts w:ascii="Times New Roman" w:hAnsi="Times New Roman"/>
          <w:sz w:val="28"/>
          <w:szCs w:val="28"/>
        </w:rPr>
        <w:t>http://www.ivfrao.ru/events/news/detail/136/</w:t>
      </w:r>
      <w:r w:rsidRPr="00B14FC6">
        <w:rPr>
          <w:rFonts w:ascii="Times New Roman" w:hAnsi="Times New Roman"/>
          <w:sz w:val="28"/>
          <w:szCs w:val="28"/>
        </w:rPr>
        <w:tab/>
      </w:r>
    </w:p>
    <w:p w:rsidR="00447384" w:rsidRDefault="00447384" w:rsidP="00447384">
      <w:pPr>
        <w:tabs>
          <w:tab w:val="left" w:pos="69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7384" w:rsidRDefault="00447384" w:rsidP="00447384">
      <w:pPr>
        <w:tabs>
          <w:tab w:val="left" w:pos="69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7384" w:rsidRPr="00B14FC6" w:rsidRDefault="00447384" w:rsidP="00447384">
      <w:pPr>
        <w:tabs>
          <w:tab w:val="left" w:pos="69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A4C">
        <w:rPr>
          <w:rFonts w:ascii="Times New Roman" w:hAnsi="Times New Roman"/>
          <w:b/>
          <w:sz w:val="28"/>
          <w:szCs w:val="28"/>
        </w:rPr>
        <w:t>3</w:t>
      </w:r>
      <w:r w:rsidRPr="00B14FC6">
        <w:rPr>
          <w:rFonts w:ascii="Times New Roman" w:hAnsi="Times New Roman"/>
          <w:b/>
          <w:i/>
          <w:sz w:val="28"/>
          <w:szCs w:val="28"/>
        </w:rPr>
        <w:t>. «</w:t>
      </w:r>
      <w:r w:rsidRPr="00A95A4C">
        <w:rPr>
          <w:rFonts w:ascii="Times New Roman" w:hAnsi="Times New Roman"/>
          <w:b/>
          <w:sz w:val="28"/>
          <w:szCs w:val="28"/>
        </w:rPr>
        <w:t>Первый раз в первый класс». Как сделать так, чтобы школа понравилась?</w:t>
      </w:r>
      <w:r w:rsidRPr="00B14FC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14FC6">
        <w:rPr>
          <w:rFonts w:ascii="Times New Roman" w:hAnsi="Times New Roman"/>
          <w:sz w:val="28"/>
          <w:szCs w:val="28"/>
        </w:rPr>
        <w:t>Интервью с Марь</w:t>
      </w:r>
      <w:r>
        <w:rPr>
          <w:rFonts w:ascii="Times New Roman" w:hAnsi="Times New Roman"/>
          <w:sz w:val="28"/>
          <w:szCs w:val="28"/>
        </w:rPr>
        <w:t>я</w:t>
      </w:r>
      <w:r w:rsidRPr="00B14FC6">
        <w:rPr>
          <w:rFonts w:ascii="Times New Roman" w:hAnsi="Times New Roman"/>
          <w:sz w:val="28"/>
          <w:szCs w:val="28"/>
        </w:rPr>
        <w:t>ной Безруких, директором Института возрастной физиологии РАО, академиком, доктором биологических наук, профессором, лауреатом Премии Президента РФ в области образования.</w:t>
      </w:r>
    </w:p>
    <w:p w:rsidR="00447384" w:rsidRPr="00B14FC6" w:rsidRDefault="00447384" w:rsidP="00447384">
      <w:pPr>
        <w:tabs>
          <w:tab w:val="left" w:pos="69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FC6">
        <w:rPr>
          <w:rFonts w:ascii="Times New Roman" w:hAnsi="Times New Roman"/>
          <w:sz w:val="28"/>
          <w:szCs w:val="28"/>
        </w:rPr>
        <w:t>https://www.youtube.com/watch?v=-fwKzB5wNTg</w:t>
      </w:r>
    </w:p>
    <w:p w:rsidR="00447384" w:rsidRDefault="00447384" w:rsidP="00447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7384" w:rsidRDefault="00447384" w:rsidP="00447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47384" w:rsidRPr="00C92F4E" w:rsidRDefault="00447384" w:rsidP="00447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92F4E">
        <w:rPr>
          <w:rFonts w:ascii="Times New Roman" w:hAnsi="Times New Roman"/>
          <w:b/>
          <w:sz w:val="28"/>
          <w:szCs w:val="28"/>
          <w:u w:val="single"/>
        </w:rPr>
        <w:t>Ссылки на тематические сайты</w:t>
      </w:r>
    </w:p>
    <w:p w:rsidR="00447384" w:rsidRPr="00B14FC6" w:rsidRDefault="0054485A" w:rsidP="0044738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447384" w:rsidRPr="00B14FC6">
          <w:rPr>
            <w:rStyle w:val="a4"/>
            <w:rFonts w:ascii="Times New Roman" w:hAnsi="Times New Roman"/>
            <w:sz w:val="28"/>
            <w:szCs w:val="28"/>
          </w:rPr>
          <w:t>https://www.uchportal.ru/roditelyam-pervoklassnikov</w:t>
        </w:r>
      </w:hyperlink>
      <w:r w:rsidR="00447384" w:rsidRPr="00B14FC6">
        <w:rPr>
          <w:rFonts w:ascii="Times New Roman" w:hAnsi="Times New Roman"/>
          <w:sz w:val="28"/>
          <w:szCs w:val="28"/>
        </w:rPr>
        <w:t xml:space="preserve"> - Учительский портал. Родителям первоклассников.</w:t>
      </w:r>
    </w:p>
    <w:p w:rsidR="00447384" w:rsidRDefault="0054485A" w:rsidP="0044738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447384" w:rsidRPr="008C27AF">
          <w:rPr>
            <w:rStyle w:val="a4"/>
            <w:rFonts w:ascii="Times New Roman" w:hAnsi="Times New Roman"/>
            <w:sz w:val="28"/>
            <w:szCs w:val="28"/>
          </w:rPr>
          <w:t>http://www.ya-roditel.ru/parents/base/experts/nuzhno-li-delat-uroki-s-pervoklassnikom/</w:t>
        </w:r>
      </w:hyperlink>
      <w:r w:rsidR="00447384">
        <w:rPr>
          <w:rFonts w:ascii="Times New Roman" w:hAnsi="Times New Roman"/>
          <w:sz w:val="28"/>
          <w:szCs w:val="28"/>
        </w:rPr>
        <w:t xml:space="preserve"> - Портал «Я – родитель»</w:t>
      </w:r>
    </w:p>
    <w:p w:rsidR="00447384" w:rsidRPr="00B14FC6" w:rsidRDefault="0054485A" w:rsidP="0044738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447384" w:rsidRPr="00B14FC6">
          <w:rPr>
            <w:rStyle w:val="a4"/>
            <w:rFonts w:ascii="Times New Roman" w:hAnsi="Times New Roman"/>
            <w:sz w:val="28"/>
            <w:szCs w:val="28"/>
          </w:rPr>
          <w:t>https://kids.to-var.com/deti/school/469</w:t>
        </w:r>
      </w:hyperlink>
      <w:r w:rsidR="00447384" w:rsidRPr="00B14FC6">
        <w:rPr>
          <w:rFonts w:ascii="Times New Roman" w:hAnsi="Times New Roman"/>
          <w:sz w:val="28"/>
          <w:szCs w:val="28"/>
        </w:rPr>
        <w:t xml:space="preserve"> - Советы родителям первоклассников.</w:t>
      </w:r>
    </w:p>
    <w:p w:rsidR="00447384" w:rsidRPr="00B14FC6" w:rsidRDefault="0054485A" w:rsidP="0044738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447384" w:rsidRPr="00B14FC6">
          <w:rPr>
            <w:rStyle w:val="a4"/>
            <w:rFonts w:ascii="Times New Roman" w:hAnsi="Times New Roman"/>
            <w:sz w:val="28"/>
            <w:szCs w:val="28"/>
          </w:rPr>
          <w:t>https://skrabinskaya.wordpress.com/психология/первоклашки/</w:t>
        </w:r>
      </w:hyperlink>
      <w:r w:rsidR="00447384" w:rsidRPr="00B14FC6">
        <w:rPr>
          <w:rFonts w:ascii="Times New Roman" w:hAnsi="Times New Roman"/>
          <w:sz w:val="28"/>
          <w:szCs w:val="28"/>
        </w:rPr>
        <w:t xml:space="preserve"> - Советы родителям первоклассников.</w:t>
      </w:r>
    </w:p>
    <w:p w:rsidR="00447384" w:rsidRPr="00B14FC6" w:rsidRDefault="0054485A" w:rsidP="0044738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447384" w:rsidRPr="00B14FC6">
          <w:rPr>
            <w:rStyle w:val="a4"/>
            <w:rFonts w:ascii="Times New Roman" w:hAnsi="Times New Roman"/>
            <w:sz w:val="28"/>
            <w:szCs w:val="28"/>
          </w:rPr>
          <w:t>http://www.deti.by/advice/denushkin_advice/parents_1formboy_instruction.html</w:t>
        </w:r>
      </w:hyperlink>
      <w:r w:rsidR="00447384" w:rsidRPr="00B14FC6">
        <w:rPr>
          <w:rFonts w:ascii="Times New Roman" w:hAnsi="Times New Roman"/>
          <w:sz w:val="28"/>
          <w:szCs w:val="28"/>
        </w:rPr>
        <w:t xml:space="preserve"> - Советы родителям первоклассников.</w:t>
      </w:r>
    </w:p>
    <w:p w:rsidR="00447384" w:rsidRPr="00B14FC6" w:rsidRDefault="0054485A" w:rsidP="0044738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447384" w:rsidRPr="00B14FC6">
          <w:rPr>
            <w:rStyle w:val="a4"/>
            <w:rFonts w:ascii="Times New Roman" w:hAnsi="Times New Roman"/>
            <w:sz w:val="28"/>
            <w:szCs w:val="28"/>
          </w:rPr>
          <w:t>http://evroman.ucoz.ru/index/budushhim_pervoklassnikam/0-29</w:t>
        </w:r>
      </w:hyperlink>
      <w:r w:rsidR="00447384" w:rsidRPr="00B14FC6">
        <w:rPr>
          <w:rFonts w:ascii="Times New Roman" w:hAnsi="Times New Roman"/>
          <w:sz w:val="28"/>
          <w:szCs w:val="28"/>
        </w:rPr>
        <w:t xml:space="preserve"> - Советы родителям первоклассников.</w:t>
      </w:r>
    </w:p>
    <w:p w:rsidR="00447384" w:rsidRPr="00D53BEC" w:rsidRDefault="00447384" w:rsidP="0044738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B3729" w:rsidRDefault="001B3729"/>
    <w:sectPr w:rsidR="001B372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85A" w:rsidRDefault="0054485A" w:rsidP="00116057">
      <w:pPr>
        <w:spacing w:after="0" w:line="240" w:lineRule="auto"/>
      </w:pPr>
      <w:r>
        <w:separator/>
      </w:r>
    </w:p>
  </w:endnote>
  <w:endnote w:type="continuationSeparator" w:id="0">
    <w:p w:rsidR="0054485A" w:rsidRDefault="0054485A" w:rsidP="0011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057" w:rsidRDefault="0011605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057" w:rsidRDefault="0011605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057" w:rsidRDefault="001160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85A" w:rsidRDefault="0054485A" w:rsidP="00116057">
      <w:pPr>
        <w:spacing w:after="0" w:line="240" w:lineRule="auto"/>
      </w:pPr>
      <w:r>
        <w:separator/>
      </w:r>
    </w:p>
  </w:footnote>
  <w:footnote w:type="continuationSeparator" w:id="0">
    <w:p w:rsidR="0054485A" w:rsidRDefault="0054485A" w:rsidP="00116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057" w:rsidRDefault="0011605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057" w:rsidRPr="00116057" w:rsidRDefault="00116057" w:rsidP="00116057">
    <w:pPr>
      <w:tabs>
        <w:tab w:val="center" w:pos="4677"/>
        <w:tab w:val="right" w:pos="9355"/>
      </w:tabs>
      <w:spacing w:after="0" w:line="240" w:lineRule="atLeast"/>
      <w:jc w:val="right"/>
      <w:rPr>
        <w:rFonts w:eastAsia="Calibri"/>
        <w:b/>
        <w:i/>
        <w:lang w:eastAsia="en-US"/>
      </w:rPr>
    </w:pPr>
    <w:r w:rsidRPr="00116057">
      <w:rPr>
        <w:rFonts w:eastAsia="Calibri"/>
        <w:b/>
        <w:i/>
        <w:lang w:eastAsia="en-US"/>
      </w:rPr>
      <w:t xml:space="preserve">Министерство образования Пермского края </w:t>
    </w:r>
  </w:p>
  <w:p w:rsidR="00116057" w:rsidRPr="00116057" w:rsidRDefault="00116057" w:rsidP="00116057">
    <w:pPr>
      <w:tabs>
        <w:tab w:val="center" w:pos="4677"/>
        <w:tab w:val="right" w:pos="9355"/>
      </w:tabs>
      <w:spacing w:after="0" w:line="240" w:lineRule="atLeast"/>
      <w:jc w:val="right"/>
      <w:rPr>
        <w:rFonts w:eastAsia="Calibri"/>
        <w:b/>
        <w:i/>
        <w:lang w:eastAsia="en-US"/>
      </w:rPr>
    </w:pPr>
    <w:r w:rsidRPr="00116057">
      <w:rPr>
        <w:rFonts w:eastAsia="Calibri"/>
        <w:b/>
        <w:i/>
        <w:lang w:eastAsia="en-US"/>
      </w:rPr>
      <w:t>ГАУ ДПО «Институт развития образования Пермского края»</w:t>
    </w:r>
  </w:p>
  <w:p w:rsidR="00116057" w:rsidRPr="00116057" w:rsidRDefault="00116057" w:rsidP="00116057">
    <w:pPr>
      <w:tabs>
        <w:tab w:val="center" w:pos="4677"/>
        <w:tab w:val="right" w:pos="9355"/>
      </w:tabs>
      <w:spacing w:after="0" w:line="240" w:lineRule="atLeast"/>
      <w:jc w:val="right"/>
      <w:rPr>
        <w:rFonts w:eastAsia="Calibri"/>
        <w:lang w:eastAsia="en-US"/>
      </w:rPr>
    </w:pPr>
    <w:r w:rsidRPr="00116057">
      <w:rPr>
        <w:rFonts w:eastAsia="Calibri"/>
        <w:b/>
        <w:i/>
        <w:lang w:eastAsia="en-US"/>
      </w:rPr>
      <w:t xml:space="preserve"> АНО «Институт поддержки семейного воспитания» </w:t>
    </w:r>
    <w:r w:rsidRPr="00116057">
      <w:rPr>
        <w:rFonts w:eastAsia="Calibri"/>
        <w:b/>
        <w:i/>
        <w:u w:val="single"/>
        <w:lang w:eastAsia="en-US"/>
      </w:rPr>
      <w:t>_____________________________________________________________________________________</w:t>
    </w:r>
  </w:p>
  <w:p w:rsidR="00116057" w:rsidRDefault="00116057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057" w:rsidRDefault="001160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85138"/>
    <w:multiLevelType w:val="multilevel"/>
    <w:tmpl w:val="F34C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B2"/>
    <w:rsid w:val="00116057"/>
    <w:rsid w:val="001B3729"/>
    <w:rsid w:val="00447384"/>
    <w:rsid w:val="0054485A"/>
    <w:rsid w:val="0067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384"/>
    <w:pPr>
      <w:ind w:left="720"/>
      <w:contextualSpacing/>
    </w:pPr>
    <w:rPr>
      <w:rFonts w:eastAsia="Calibri"/>
      <w:lang w:eastAsia="en-US"/>
    </w:rPr>
  </w:style>
  <w:style w:type="character" w:styleId="a4">
    <w:name w:val="Hyperlink"/>
    <w:uiPriority w:val="99"/>
    <w:unhideWhenUsed/>
    <w:rsid w:val="0044738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16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6057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16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605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384"/>
    <w:pPr>
      <w:ind w:left="720"/>
      <w:contextualSpacing/>
    </w:pPr>
    <w:rPr>
      <w:rFonts w:eastAsia="Calibri"/>
      <w:lang w:eastAsia="en-US"/>
    </w:rPr>
  </w:style>
  <w:style w:type="character" w:styleId="a4">
    <w:name w:val="Hyperlink"/>
    <w:uiPriority w:val="99"/>
    <w:unhideWhenUsed/>
    <w:rsid w:val="0044738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16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6057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16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605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roditelyam-pervoklassnikov" TargetMode="External"/><Relationship Id="rId13" Type="http://schemas.openxmlformats.org/officeDocument/2006/relationships/hyperlink" Target="http://evroman.ucoz.ru/index/budushhim_pervoklassnikam/0-29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deti.by/advice/denushkin_advice/parents_1formboy_instruction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krabinskaya.wordpress.com/&#1087;&#1089;&#1080;&#1093;&#1086;&#1083;&#1086;&#1075;&#1080;&#1103;/&#1087;&#1077;&#1088;&#1074;&#1086;&#1082;&#1083;&#1072;&#1096;&#1082;&#1080;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kids.to-var.com/deti/school/469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ya-roditel.ru/parents/base/experts/nuzhno-li-delat-uroki-s-pervoklassnikom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2018-11-21T14:05:00Z</dcterms:created>
  <dcterms:modified xsi:type="dcterms:W3CDTF">2018-11-21T14:13:00Z</dcterms:modified>
</cp:coreProperties>
</file>